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821" w:rsidRPr="00D87779" w:rsidRDefault="00236821">
      <w:pPr>
        <w:spacing w:after="0" w:line="240" w:lineRule="auto"/>
        <w:jc w:val="center"/>
        <w:rPr>
          <w:rFonts w:cstheme="minorBidi"/>
          <w:color w:val="auto"/>
          <w:kern w:val="0"/>
          <w:sz w:val="32"/>
          <w:szCs w:val="32"/>
        </w:rPr>
      </w:pPr>
      <w:r w:rsidRPr="00D87779">
        <w:rPr>
          <w:rFonts w:ascii="Tahoma" w:hAnsi="Tahoma" w:cs="Tahoma"/>
          <w:b/>
          <w:bCs/>
          <w:sz w:val="32"/>
          <w:szCs w:val="32"/>
        </w:rPr>
        <w:t>Lock-In Permission Slip</w:t>
      </w:r>
    </w:p>
    <w:p w:rsidR="00236821" w:rsidRPr="00D87779" w:rsidRDefault="00236821">
      <w:pPr>
        <w:overflowPunct/>
        <w:spacing w:after="0" w:line="240" w:lineRule="auto"/>
        <w:rPr>
          <w:rFonts w:cstheme="minorBidi"/>
          <w:color w:val="auto"/>
          <w:kern w:val="0"/>
          <w:sz w:val="32"/>
          <w:szCs w:val="32"/>
        </w:rPr>
        <w:sectPr w:rsidR="00236821" w:rsidRPr="00D87779" w:rsidSect="00F908A7">
          <w:pgSz w:w="12240" w:h="15840"/>
          <w:pgMar w:top="720" w:right="720" w:bottom="720" w:left="720" w:header="720" w:footer="720" w:gutter="0"/>
          <w:cols w:space="720"/>
          <w:noEndnote/>
          <w:docGrid w:linePitch="272"/>
        </w:sectPr>
      </w:pPr>
    </w:p>
    <w:p w:rsidR="00D87779" w:rsidRPr="00D87779" w:rsidRDefault="00D87779" w:rsidP="002728A6">
      <w:pPr>
        <w:spacing w:after="0" w:line="240" w:lineRule="auto"/>
        <w:jc w:val="center"/>
        <w:rPr>
          <w:rFonts w:ascii="Tahoma" w:hAnsi="Tahoma" w:cs="Tahoma"/>
          <w:b/>
          <w:bCs/>
          <w:color w:val="auto"/>
          <w:sz w:val="22"/>
          <w:szCs w:val="22"/>
        </w:rPr>
      </w:pPr>
      <w:r w:rsidRPr="00D87779">
        <w:rPr>
          <w:rFonts w:ascii="Tahoma" w:hAnsi="Tahoma" w:cs="Tahoma"/>
          <w:b/>
          <w:bCs/>
          <w:color w:val="auto"/>
          <w:sz w:val="22"/>
          <w:szCs w:val="22"/>
        </w:rPr>
        <w:t xml:space="preserve">A </w:t>
      </w:r>
      <w:r w:rsidR="00236821" w:rsidRPr="00D87779">
        <w:rPr>
          <w:rFonts w:ascii="Tahoma" w:hAnsi="Tahoma" w:cs="Tahoma"/>
          <w:b/>
          <w:bCs/>
          <w:color w:val="auto"/>
          <w:sz w:val="22"/>
          <w:szCs w:val="22"/>
        </w:rPr>
        <w:t>guardian must sign the permission form below. This will be your ticket to enter the event.</w:t>
      </w:r>
    </w:p>
    <w:p w:rsidR="00236821" w:rsidRPr="00D87779" w:rsidRDefault="00236821" w:rsidP="00BC2991">
      <w:pPr>
        <w:spacing w:after="0" w:line="240" w:lineRule="auto"/>
        <w:jc w:val="center"/>
        <w:rPr>
          <w:rFonts w:cstheme="minorBidi"/>
          <w:color w:val="auto"/>
          <w:kern w:val="0"/>
          <w:sz w:val="22"/>
          <w:szCs w:val="22"/>
        </w:rPr>
      </w:pPr>
      <w:r w:rsidRPr="00D87779">
        <w:rPr>
          <w:rFonts w:ascii="Tahoma" w:hAnsi="Tahoma" w:cs="Tahoma"/>
          <w:b/>
          <w:bCs/>
          <w:color w:val="auto"/>
          <w:sz w:val="22"/>
          <w:szCs w:val="22"/>
          <w:u w:val="single"/>
        </w:rPr>
        <w:t>Youth will not be admitted without a signed form.</w:t>
      </w:r>
    </w:p>
    <w:p w:rsidR="00236821" w:rsidRPr="00D87779" w:rsidRDefault="00236821" w:rsidP="00BC2991">
      <w:pPr>
        <w:overflowPunct/>
        <w:spacing w:after="0" w:line="240" w:lineRule="auto"/>
        <w:jc w:val="center"/>
        <w:rPr>
          <w:rFonts w:cstheme="minorBidi"/>
          <w:color w:val="auto"/>
          <w:kern w:val="0"/>
          <w:sz w:val="22"/>
          <w:szCs w:val="22"/>
        </w:rPr>
        <w:sectPr w:rsidR="00236821" w:rsidRPr="00D87779">
          <w:type w:val="continuous"/>
          <w:pgSz w:w="12240" w:h="15840"/>
          <w:pgMar w:top="1440" w:right="1440" w:bottom="1440" w:left="1440" w:header="720" w:footer="720" w:gutter="0"/>
          <w:cols w:space="720"/>
          <w:noEndnote/>
        </w:sectPr>
      </w:pPr>
    </w:p>
    <w:p w:rsidR="00236821" w:rsidRPr="00D87779" w:rsidRDefault="00236821" w:rsidP="00AB7CDB">
      <w:pPr>
        <w:spacing w:after="0" w:line="230" w:lineRule="auto"/>
        <w:ind w:firstLine="720"/>
        <w:rPr>
          <w:rFonts w:ascii="Tahoma" w:hAnsi="Tahoma" w:cs="Tahoma"/>
          <w:sz w:val="22"/>
          <w:szCs w:val="22"/>
        </w:rPr>
      </w:pPr>
      <w:r w:rsidRPr="00D87779">
        <w:rPr>
          <w:rFonts w:ascii="Tahoma" w:hAnsi="Tahoma" w:cs="Tahoma"/>
          <w:color w:val="auto"/>
          <w:sz w:val="22"/>
          <w:szCs w:val="22"/>
        </w:rPr>
        <w:t xml:space="preserve">The building will be locked starting at </w:t>
      </w:r>
      <w:r w:rsidRPr="00D87779">
        <w:rPr>
          <w:rFonts w:ascii="Tahoma" w:hAnsi="Tahoma" w:cs="Tahoma"/>
          <w:sz w:val="22"/>
          <w:szCs w:val="22"/>
        </w:rPr>
        <w:t xml:space="preserve">6:00 </w:t>
      </w:r>
      <w:r w:rsidRPr="00D87779">
        <w:rPr>
          <w:rFonts w:ascii="Tahoma" w:hAnsi="Tahoma" w:cs="Tahoma"/>
          <w:color w:val="auto"/>
          <w:sz w:val="22"/>
          <w:szCs w:val="22"/>
        </w:rPr>
        <w:t xml:space="preserve">pm for the safety of both staff and participants. </w:t>
      </w:r>
      <w:r w:rsidRPr="00D87779">
        <w:rPr>
          <w:rFonts w:ascii="Tahoma" w:hAnsi="Tahoma" w:cs="Tahoma"/>
          <w:b/>
          <w:bCs/>
          <w:color w:val="auto"/>
          <w:sz w:val="22"/>
          <w:szCs w:val="22"/>
        </w:rPr>
        <w:t xml:space="preserve">Please arrive BEFORE 6:00 pm.  </w:t>
      </w:r>
      <w:r w:rsidRPr="00D87779">
        <w:rPr>
          <w:rFonts w:ascii="Tahoma" w:hAnsi="Tahoma" w:cs="Tahoma"/>
          <w:color w:val="auto"/>
          <w:sz w:val="22"/>
          <w:szCs w:val="22"/>
        </w:rPr>
        <w:t xml:space="preserve">Parents may pick up </w:t>
      </w:r>
      <w:r w:rsidRPr="00D87779">
        <w:rPr>
          <w:rFonts w:ascii="Tahoma" w:hAnsi="Tahoma" w:cs="Tahoma"/>
          <w:sz w:val="22"/>
          <w:szCs w:val="22"/>
        </w:rPr>
        <w:t>their child/children at 8:00 pm when the doors are unlocked and monitored by staff. If you need to leave before 8:00 pm, you must make special arrangements with the library staff when you arrive at the lock-in party.</w:t>
      </w:r>
    </w:p>
    <w:p w:rsidR="00236821" w:rsidRPr="00D87779" w:rsidRDefault="00236821" w:rsidP="00AB7CDB">
      <w:pPr>
        <w:widowControl/>
        <w:spacing w:after="0" w:line="230" w:lineRule="auto"/>
        <w:ind w:firstLine="360"/>
        <w:rPr>
          <w:rFonts w:ascii="Tahoma" w:hAnsi="Tahoma" w:cs="Tahoma"/>
          <w:sz w:val="22"/>
          <w:szCs w:val="22"/>
        </w:rPr>
      </w:pPr>
      <w:r w:rsidRPr="00D87779">
        <w:rPr>
          <w:rFonts w:ascii="Tahoma" w:hAnsi="Tahoma" w:cs="Tahoma"/>
          <w:sz w:val="22"/>
          <w:szCs w:val="22"/>
        </w:rPr>
        <w:t>There will be a zero tolerance policy in regards to bullying. We will discuss the rules at the start of the event, and anyone not following those rules will be asked to leave. Please ensure your child has an understanding of this before the event.</w:t>
      </w:r>
    </w:p>
    <w:p w:rsidR="00236821" w:rsidRPr="00D87779" w:rsidRDefault="00236821" w:rsidP="00D87779">
      <w:pPr>
        <w:widowControl/>
        <w:spacing w:after="0" w:line="230" w:lineRule="auto"/>
        <w:ind w:left="360" w:hanging="360"/>
        <w:rPr>
          <w:rFonts w:ascii="Tahoma" w:hAnsi="Tahoma" w:cs="Tahoma"/>
          <w:sz w:val="22"/>
          <w:szCs w:val="22"/>
        </w:rPr>
      </w:pPr>
      <w:r w:rsidRPr="00D87779">
        <w:rPr>
          <w:rFonts w:ascii="Tahoma" w:hAnsi="Tahoma" w:cs="Tahoma"/>
          <w:sz w:val="22"/>
          <w:szCs w:val="22"/>
        </w:rPr>
        <w:t>The library can be contacted at 719-289-1000 during the event in case of emergencies.</w:t>
      </w:r>
    </w:p>
    <w:p w:rsidR="00236821" w:rsidRPr="00D87779" w:rsidRDefault="00236821" w:rsidP="00D87779">
      <w:pPr>
        <w:widowControl/>
        <w:spacing w:after="0" w:line="230" w:lineRule="auto"/>
        <w:ind w:left="360" w:hanging="360"/>
        <w:rPr>
          <w:rFonts w:cstheme="minorBidi"/>
          <w:color w:val="auto"/>
          <w:kern w:val="0"/>
          <w:sz w:val="22"/>
          <w:szCs w:val="22"/>
        </w:rPr>
      </w:pPr>
      <w:r w:rsidRPr="00D87779">
        <w:rPr>
          <w:rFonts w:ascii="Tahoma" w:hAnsi="Tahoma" w:cs="Tahoma"/>
          <w:sz w:val="22"/>
          <w:szCs w:val="22"/>
        </w:rPr>
        <w:t xml:space="preserve">Please hold on to this portion of the library permission slip. </w:t>
      </w:r>
    </w:p>
    <w:p w:rsidR="00236821" w:rsidRDefault="001445D9" w:rsidP="00D87779">
      <w:pPr>
        <w:overflowPunct/>
        <w:spacing w:after="0" w:line="240" w:lineRule="auto"/>
        <w:rPr>
          <w:rFonts w:cstheme="minorBidi"/>
          <w:color w:val="auto"/>
          <w:kern w:val="0"/>
          <w:sz w:val="24"/>
          <w:szCs w:val="24"/>
        </w:rPr>
      </w:pPr>
      <w:r>
        <w:rPr>
          <w:rFonts w:cstheme="minorBidi"/>
          <w:noProof/>
          <w:color w:val="auto"/>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328930</wp:posOffset>
                </wp:positionH>
                <wp:positionV relativeFrom="paragraph">
                  <wp:posOffset>116205</wp:posOffset>
                </wp:positionV>
                <wp:extent cx="534733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7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56EB03" id="_x0000_t32" coordsize="21600,21600" o:spt="32" o:oned="t" path="m,l21600,21600e" filled="f">
                <v:path arrowok="t" fillok="f" o:connecttype="none"/>
                <o:lock v:ext="edit" shapetype="t"/>
              </v:shapetype>
              <v:shape id="AutoShape 2" o:spid="_x0000_s1026" type="#_x0000_t32" style="position:absolute;margin-left:25.9pt;margin-top:9.15pt;width:421.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Vb3Hw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"/>
            </w:pict>
          </mc:Fallback>
        </mc:AlternateContent>
      </w:r>
    </w:p>
    <w:p w:rsidR="00D87779" w:rsidRPr="00AB7CDB" w:rsidRDefault="00D87779" w:rsidP="00D87779">
      <w:pPr>
        <w:overflowPunct/>
        <w:spacing w:after="0" w:line="240" w:lineRule="auto"/>
        <w:rPr>
          <w:rFonts w:cstheme="minorBidi"/>
          <w:color w:val="auto"/>
          <w:kern w:val="0"/>
          <w:sz w:val="8"/>
          <w:szCs w:val="8"/>
        </w:rPr>
        <w:sectPr w:rsidR="00D87779" w:rsidRPr="00AB7CDB" w:rsidSect="00AB7CDB">
          <w:type w:val="continuous"/>
          <w:pgSz w:w="12240" w:h="15840"/>
          <w:pgMar w:top="1008" w:right="1440" w:bottom="720" w:left="1440" w:header="720" w:footer="720" w:gutter="0"/>
          <w:cols w:space="720"/>
          <w:noEndnote/>
        </w:sectPr>
      </w:pPr>
    </w:p>
    <w:p w:rsidR="00236821" w:rsidRPr="00AB7CDB" w:rsidRDefault="00236821" w:rsidP="00AB7CDB">
      <w:pPr>
        <w:spacing w:after="0" w:line="200" w:lineRule="atLeast"/>
        <w:jc w:val="center"/>
        <w:rPr>
          <w:rFonts w:ascii="Tahoma" w:hAnsi="Tahoma" w:cs="Tahoma"/>
          <w:b/>
          <w:bCs/>
          <w:sz w:val="8"/>
          <w:szCs w:val="8"/>
        </w:rPr>
      </w:pPr>
      <w:r w:rsidRPr="00D87779">
        <w:rPr>
          <w:rFonts w:ascii="Tahoma" w:hAnsi="Tahoma" w:cs="Tahoma"/>
          <w:b/>
          <w:bCs/>
          <w:sz w:val="24"/>
          <w:szCs w:val="24"/>
        </w:rPr>
        <w:t xml:space="preserve">Library Lock-In Permission Slip </w:t>
      </w:r>
      <w:r w:rsidRPr="00D87779">
        <w:rPr>
          <w:rFonts w:ascii="Tahoma" w:hAnsi="Tahoma" w:cs="Tahoma"/>
          <w:b/>
          <w:bCs/>
          <w:sz w:val="24"/>
          <w:szCs w:val="24"/>
        </w:rPr>
        <w:br/>
      </w:r>
    </w:p>
    <w:p w:rsidR="00236821" w:rsidRPr="00D87779" w:rsidRDefault="00236821">
      <w:pPr>
        <w:spacing w:after="0" w:line="270" w:lineRule="atLeast"/>
        <w:rPr>
          <w:rFonts w:ascii="Tahoma" w:hAnsi="Tahoma" w:cs="Tahoma"/>
          <w:sz w:val="24"/>
          <w:szCs w:val="24"/>
        </w:rPr>
      </w:pPr>
      <w:r w:rsidRPr="00D87779">
        <w:rPr>
          <w:rFonts w:ascii="Tahoma" w:hAnsi="Tahoma" w:cs="Tahoma"/>
          <w:sz w:val="24"/>
          <w:szCs w:val="24"/>
        </w:rPr>
        <w:t xml:space="preserve">I give permission for  __________________________________ (youth’s name) to attend the </w:t>
      </w:r>
      <w:r w:rsidRPr="00D87779">
        <w:rPr>
          <w:rFonts w:ascii="Tahoma" w:hAnsi="Tahoma" w:cs="Tahoma"/>
          <w:sz w:val="24"/>
          <w:szCs w:val="24"/>
        </w:rPr>
        <w:br/>
      </w:r>
      <w:r w:rsidRPr="00D87779">
        <w:rPr>
          <w:rFonts w:ascii="Tahoma" w:hAnsi="Tahoma" w:cs="Tahoma"/>
          <w:b/>
          <w:bCs/>
          <w:sz w:val="24"/>
          <w:szCs w:val="24"/>
        </w:rPr>
        <w:t xml:space="preserve">Laser Tag Lock-In </w:t>
      </w:r>
      <w:r w:rsidRPr="00D87779">
        <w:rPr>
          <w:rFonts w:ascii="Tahoma" w:hAnsi="Tahoma" w:cs="Tahoma"/>
          <w:sz w:val="24"/>
          <w:szCs w:val="24"/>
        </w:rPr>
        <w:t xml:space="preserve">at the Rawlings Library on </w:t>
      </w:r>
      <w:r w:rsidR="00291778">
        <w:rPr>
          <w:rFonts w:ascii="Tahoma" w:hAnsi="Tahoma" w:cs="Tahoma"/>
          <w:color w:val="FF0000"/>
          <w:sz w:val="24"/>
          <w:szCs w:val="24"/>
        </w:rPr>
        <w:t xml:space="preserve">(insert date) </w:t>
      </w:r>
      <w:r w:rsidRPr="00D87779">
        <w:rPr>
          <w:rFonts w:ascii="Tahoma" w:hAnsi="Tahoma" w:cs="Tahoma"/>
          <w:sz w:val="24"/>
          <w:szCs w:val="24"/>
        </w:rPr>
        <w:t>from</w:t>
      </w:r>
      <w:r w:rsidR="00291778">
        <w:rPr>
          <w:rFonts w:ascii="Tahoma" w:hAnsi="Tahoma" w:cs="Tahoma"/>
          <w:sz w:val="24"/>
          <w:szCs w:val="24"/>
        </w:rPr>
        <w:t xml:space="preserve"> </w:t>
      </w:r>
      <w:r w:rsidR="00291778">
        <w:rPr>
          <w:rFonts w:ascii="Tahoma" w:hAnsi="Tahoma" w:cs="Tahoma"/>
          <w:color w:val="FF0000"/>
          <w:sz w:val="24"/>
          <w:szCs w:val="24"/>
        </w:rPr>
        <w:t>(insert time)</w:t>
      </w:r>
      <w:r w:rsidRPr="00D87779">
        <w:rPr>
          <w:rFonts w:ascii="Tahoma" w:hAnsi="Tahoma" w:cs="Tahoma"/>
          <w:sz w:val="24"/>
          <w:szCs w:val="24"/>
        </w:rPr>
        <w:t xml:space="preserve">. I understand that the Pueblo City-County Library District has not undertaken any duty or responsibility for my child’s safety, and I agree to assume the full responsibility for all risk of bodily injury, death, disability, and property damage as a result of attending the </w:t>
      </w:r>
      <w:r w:rsidRPr="00D87779">
        <w:rPr>
          <w:rFonts w:ascii="Tahoma" w:hAnsi="Tahoma" w:cs="Tahoma"/>
          <w:b/>
          <w:bCs/>
          <w:sz w:val="24"/>
          <w:szCs w:val="24"/>
        </w:rPr>
        <w:t>Laser Tag Lock-In</w:t>
      </w:r>
      <w:r w:rsidRPr="00D87779">
        <w:rPr>
          <w:rFonts w:ascii="Tahoma" w:hAnsi="Tahoma" w:cs="Tahoma"/>
          <w:sz w:val="24"/>
          <w:szCs w:val="24"/>
        </w:rPr>
        <w:t>.</w:t>
      </w:r>
    </w:p>
    <w:p w:rsidR="00236821" w:rsidRPr="00AB7CDB" w:rsidRDefault="00236821">
      <w:pPr>
        <w:spacing w:after="0" w:line="270" w:lineRule="atLeast"/>
        <w:rPr>
          <w:rFonts w:ascii="Tahoma" w:hAnsi="Tahoma" w:cs="Tahoma"/>
          <w:sz w:val="8"/>
          <w:szCs w:val="8"/>
        </w:rPr>
      </w:pPr>
    </w:p>
    <w:p w:rsidR="00236821" w:rsidRPr="00D87779" w:rsidRDefault="00236821">
      <w:pPr>
        <w:spacing w:after="0" w:line="270" w:lineRule="atLeast"/>
        <w:rPr>
          <w:rFonts w:ascii="Tahoma" w:hAnsi="Tahoma" w:cs="Tahoma"/>
          <w:sz w:val="24"/>
          <w:szCs w:val="24"/>
        </w:rPr>
      </w:pPr>
      <w:r w:rsidRPr="00D87779">
        <w:rPr>
          <w:rFonts w:ascii="Tahoma" w:hAnsi="Tahoma" w:cs="Tahoma"/>
          <w:sz w:val="24"/>
          <w:szCs w:val="24"/>
        </w:rPr>
        <w:t xml:space="preserve">I understand that this is a physically engaging event and personal hygiene is a factor. I will take necessary steps to ensure that my child’s personal hygiene does not interfere with the experience of another patron. I understand that failing to do so may result in restricted participation in future similar events.  </w:t>
      </w:r>
      <w:r w:rsidRPr="00D87779">
        <w:rPr>
          <w:rFonts w:ascii="Tahoma" w:hAnsi="Tahoma" w:cs="Tahoma"/>
          <w:sz w:val="24"/>
          <w:szCs w:val="24"/>
        </w:rPr>
        <w:br/>
      </w:r>
      <w:r w:rsidRPr="00D87779">
        <w:rPr>
          <w:rFonts w:ascii="Tahoma" w:hAnsi="Tahoma" w:cs="Tahoma"/>
          <w:sz w:val="24"/>
          <w:szCs w:val="24"/>
        </w:rPr>
        <w:br/>
        <w:t>By my signature, I hereby state that I understand the risks and responsibilities involved in my child’s attendance at the event, and I willingly and voluntarily accept these risks. By my signature, I hereby surrender any right to seek reimbursement from the Pueblo City-County Library District and its directors, employees, volunteers and other agents for injury sustained and liability incurred during my child’s attendance at the event. By my signature, I warrant that I am not relying on any oral representations, statements or inducement apart from the statements made on this form. By signing below, I confirm that I have read, understand and consent to the terms of this waiver agreement.</w:t>
      </w:r>
    </w:p>
    <w:p w:rsidR="00236821" w:rsidRPr="00AB7CDB" w:rsidRDefault="00236821">
      <w:pPr>
        <w:spacing w:after="0" w:line="270" w:lineRule="atLeast"/>
        <w:rPr>
          <w:rFonts w:ascii="Tahoma" w:hAnsi="Tahoma" w:cs="Tahoma"/>
          <w:sz w:val="8"/>
          <w:szCs w:val="8"/>
        </w:rPr>
      </w:pPr>
    </w:p>
    <w:p w:rsidR="00236821" w:rsidRPr="00D87779" w:rsidRDefault="00236821">
      <w:pPr>
        <w:spacing w:after="0" w:line="270" w:lineRule="atLeast"/>
        <w:rPr>
          <w:rFonts w:ascii="Tahoma" w:hAnsi="Tahoma" w:cs="Tahoma"/>
          <w:sz w:val="24"/>
          <w:szCs w:val="24"/>
        </w:rPr>
      </w:pPr>
      <w:r w:rsidRPr="00D87779">
        <w:rPr>
          <w:rFonts w:ascii="Tahoma" w:hAnsi="Tahoma" w:cs="Tahoma"/>
          <w:sz w:val="24"/>
          <w:szCs w:val="24"/>
        </w:rPr>
        <w:t xml:space="preserve">During the event, I may be reached at _____________________ (phone number).  </w:t>
      </w:r>
      <w:r w:rsidRPr="00D87779">
        <w:rPr>
          <w:rFonts w:ascii="Tahoma" w:hAnsi="Tahoma" w:cs="Tahoma"/>
          <w:sz w:val="24"/>
          <w:szCs w:val="24"/>
        </w:rPr>
        <w:br/>
        <w:t xml:space="preserve">I understand that if my child engages in any inappropriate behavior, I will be called and asked to pick him/her up immediately. </w:t>
      </w:r>
    </w:p>
    <w:p w:rsidR="00236821" w:rsidRPr="00D87779" w:rsidRDefault="00236821">
      <w:pPr>
        <w:spacing w:after="0" w:line="270" w:lineRule="atLeast"/>
        <w:rPr>
          <w:rFonts w:ascii="Tahoma" w:hAnsi="Tahoma" w:cs="Tahoma"/>
          <w:sz w:val="12"/>
          <w:szCs w:val="12"/>
        </w:rPr>
      </w:pPr>
    </w:p>
    <w:p w:rsidR="00236821" w:rsidRPr="00AB7CDB" w:rsidRDefault="00236821">
      <w:pPr>
        <w:spacing w:after="0" w:line="270" w:lineRule="atLeast"/>
        <w:rPr>
          <w:rFonts w:ascii="Tahoma" w:hAnsi="Tahoma" w:cs="Tahoma"/>
          <w:sz w:val="24"/>
          <w:szCs w:val="24"/>
        </w:rPr>
      </w:pPr>
      <w:r w:rsidRPr="00AB7CDB">
        <w:rPr>
          <w:rFonts w:ascii="Tahoma" w:hAnsi="Tahoma" w:cs="Tahoma"/>
          <w:sz w:val="24"/>
          <w:szCs w:val="24"/>
        </w:rPr>
        <w:t>Guardian Signature ____________________________         Date________________</w:t>
      </w:r>
    </w:p>
    <w:p w:rsidR="00236821" w:rsidRPr="00AB7CDB" w:rsidRDefault="00236821">
      <w:pPr>
        <w:widowControl/>
        <w:spacing w:after="0" w:line="270" w:lineRule="atLeast"/>
        <w:rPr>
          <w:rFonts w:cstheme="minorBidi"/>
          <w:color w:val="auto"/>
          <w:kern w:val="0"/>
          <w:sz w:val="24"/>
          <w:szCs w:val="24"/>
        </w:rPr>
      </w:pPr>
      <w:r w:rsidRPr="00AB7CDB">
        <w:rPr>
          <w:rFonts w:ascii="Tahoma" w:hAnsi="Tahoma" w:cs="Tahoma"/>
          <w:sz w:val="24"/>
          <w:szCs w:val="24"/>
        </w:rPr>
        <w:br/>
        <w:t>Printed Name ________________________ ________</w:t>
      </w:r>
    </w:p>
    <w:p w:rsidR="00236821" w:rsidRPr="00AB7CDB" w:rsidRDefault="00236821">
      <w:pPr>
        <w:overflowPunct/>
        <w:spacing w:after="0" w:line="240" w:lineRule="auto"/>
        <w:rPr>
          <w:rFonts w:cstheme="minorBidi"/>
          <w:color w:val="auto"/>
          <w:kern w:val="0"/>
          <w:sz w:val="24"/>
          <w:szCs w:val="24"/>
        </w:rPr>
        <w:sectPr w:rsidR="00236821" w:rsidRPr="00AB7CDB">
          <w:type w:val="continuous"/>
          <w:pgSz w:w="12240" w:h="15840"/>
          <w:pgMar w:top="1440" w:right="1440" w:bottom="1440" w:left="1440" w:header="720" w:footer="720" w:gutter="0"/>
          <w:cols w:space="720"/>
          <w:noEndnote/>
        </w:sectPr>
      </w:pPr>
    </w:p>
    <w:p w:rsidR="00236821" w:rsidRPr="00AB7CDB" w:rsidRDefault="00236821">
      <w:pPr>
        <w:spacing w:after="0" w:line="225" w:lineRule="auto"/>
        <w:jc w:val="center"/>
        <w:rPr>
          <w:sz w:val="24"/>
          <w:szCs w:val="24"/>
        </w:rPr>
      </w:pPr>
      <w:r w:rsidRPr="00AB7CDB">
        <w:rPr>
          <w:sz w:val="24"/>
          <w:szCs w:val="24"/>
        </w:rPr>
        <w:t>Registration is REQUIRED for event attendance.</w:t>
      </w:r>
    </w:p>
    <w:p w:rsidR="00AB7CDB" w:rsidRDefault="00236821" w:rsidP="00236821">
      <w:pPr>
        <w:jc w:val="center"/>
        <w:rPr>
          <w:b/>
          <w:bCs/>
        </w:rPr>
      </w:pPr>
      <w:r w:rsidRPr="00AB7CDB">
        <w:rPr>
          <w:b/>
          <w:bCs/>
        </w:rPr>
        <w:t xml:space="preserve">(Register in the Calendar of Events at www.pueblolibrary.org) </w:t>
      </w:r>
    </w:p>
    <w:p w:rsidR="00FF5B06" w:rsidRPr="00AB7CDB" w:rsidRDefault="00291778" w:rsidP="00236821">
      <w:pPr>
        <w:jc w:val="center"/>
      </w:pPr>
      <w:r>
        <w:rPr>
          <w:color w:val="FF0000"/>
          <w:u w:val="single"/>
        </w:rPr>
        <w:t>Recommended Age Group:  9 to 13 years</w:t>
      </w:r>
      <w:bookmarkStart w:id="0" w:name="_GoBack"/>
      <w:bookmarkEnd w:id="0"/>
    </w:p>
    <w:sectPr w:rsidR="00FF5B06" w:rsidRPr="00AB7CDB" w:rsidSect="00AB7CDB">
      <w:type w:val="continuous"/>
      <w:pgSz w:w="12240" w:h="15840"/>
      <w:pgMar w:top="360" w:right="1440" w:bottom="36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CDB" w:rsidRDefault="00AB7CDB" w:rsidP="00AB7CDB">
      <w:pPr>
        <w:spacing w:after="0" w:line="240" w:lineRule="auto"/>
      </w:pPr>
      <w:r>
        <w:separator/>
      </w:r>
    </w:p>
  </w:endnote>
  <w:endnote w:type="continuationSeparator" w:id="0">
    <w:p w:rsidR="00AB7CDB" w:rsidRDefault="00AB7CDB" w:rsidP="00AB7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CDB" w:rsidRDefault="00AB7CDB" w:rsidP="00AB7CDB">
      <w:pPr>
        <w:spacing w:after="0" w:line="240" w:lineRule="auto"/>
      </w:pPr>
      <w:r>
        <w:separator/>
      </w:r>
    </w:p>
  </w:footnote>
  <w:footnote w:type="continuationSeparator" w:id="0">
    <w:p w:rsidR="00AB7CDB" w:rsidRDefault="00AB7CDB" w:rsidP="00AB7C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21"/>
    <w:rsid w:val="001445D9"/>
    <w:rsid w:val="00236821"/>
    <w:rsid w:val="002728A6"/>
    <w:rsid w:val="00291778"/>
    <w:rsid w:val="00AB7CDB"/>
    <w:rsid w:val="00AE442B"/>
    <w:rsid w:val="00BC2991"/>
    <w:rsid w:val="00D87779"/>
    <w:rsid w:val="00F908A7"/>
    <w:rsid w:val="00FF5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4C30189-5361-42C7-BA6B-1E4EA645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CDB"/>
    <w:pPr>
      <w:tabs>
        <w:tab w:val="center" w:pos="4680"/>
        <w:tab w:val="right" w:pos="9360"/>
      </w:tabs>
    </w:pPr>
  </w:style>
  <w:style w:type="character" w:customStyle="1" w:styleId="HeaderChar">
    <w:name w:val="Header Char"/>
    <w:basedOn w:val="DefaultParagraphFont"/>
    <w:link w:val="Header"/>
    <w:uiPriority w:val="99"/>
    <w:rsid w:val="00AB7CDB"/>
    <w:rPr>
      <w:rFonts w:ascii="Calibri" w:hAnsi="Calibri" w:cs="Calibri"/>
      <w:color w:val="000000"/>
      <w:kern w:val="28"/>
      <w:sz w:val="20"/>
      <w:szCs w:val="20"/>
    </w:rPr>
  </w:style>
  <w:style w:type="paragraph" w:styleId="Footer">
    <w:name w:val="footer"/>
    <w:basedOn w:val="Normal"/>
    <w:link w:val="FooterChar"/>
    <w:uiPriority w:val="99"/>
    <w:unhideWhenUsed/>
    <w:rsid w:val="00AB7CDB"/>
    <w:pPr>
      <w:tabs>
        <w:tab w:val="center" w:pos="4680"/>
        <w:tab w:val="right" w:pos="9360"/>
      </w:tabs>
    </w:pPr>
  </w:style>
  <w:style w:type="character" w:customStyle="1" w:styleId="FooterChar">
    <w:name w:val="Footer Char"/>
    <w:basedOn w:val="DefaultParagraphFont"/>
    <w:link w:val="Footer"/>
    <w:uiPriority w:val="99"/>
    <w:rsid w:val="00AB7CDB"/>
    <w:rPr>
      <w:rFonts w:ascii="Calibri" w:hAnsi="Calibri" w:cs="Calibri"/>
      <w:color w:val="000000"/>
      <w:kern w:val="28"/>
      <w:sz w:val="20"/>
      <w:szCs w:val="20"/>
    </w:rPr>
  </w:style>
  <w:style w:type="paragraph" w:styleId="BalloonText">
    <w:name w:val="Balloon Text"/>
    <w:basedOn w:val="Normal"/>
    <w:link w:val="BalloonTextChar"/>
    <w:uiPriority w:val="99"/>
    <w:semiHidden/>
    <w:unhideWhenUsed/>
    <w:rsid w:val="00F908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8A7"/>
    <w:rPr>
      <w:rFonts w:ascii="Segoe UI" w:hAnsi="Segoe UI" w:cs="Segoe UI"/>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E837CB10</Template>
  <TotalTime>4</TotalTime>
  <Pages>1</Pages>
  <Words>462</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Rose</dc:creator>
  <cp:keywords/>
  <dc:description/>
  <cp:lastModifiedBy>Sara Rose</cp:lastModifiedBy>
  <cp:revision>4</cp:revision>
  <cp:lastPrinted>2019-08-14T20:49:00Z</cp:lastPrinted>
  <dcterms:created xsi:type="dcterms:W3CDTF">2019-05-31T15:42:00Z</dcterms:created>
  <dcterms:modified xsi:type="dcterms:W3CDTF">2019-10-23T16:57:00Z</dcterms:modified>
</cp:coreProperties>
</file>