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9C" w:rsidRPr="001E4265" w:rsidRDefault="001E4265" w:rsidP="00E43957">
      <w:pPr>
        <w:pStyle w:val="NormalWeb"/>
        <w:jc w:val="center"/>
        <w:rPr>
          <w:rFonts w:ascii="Antique Olive Compact" w:hAnsi="Antique Olive Compact" w:cs="Arial"/>
          <w:b/>
          <w:color w:val="FFC000"/>
          <w:sz w:val="48"/>
          <w:szCs w:val="48"/>
        </w:rPr>
      </w:pPr>
      <w:r>
        <w:rPr>
          <w:rFonts w:ascii="Antique Olive Compact" w:hAnsi="Antique Olive Compact" w:cs="Arial"/>
          <w:b/>
          <w:color w:val="FFC000"/>
          <w:sz w:val="48"/>
          <w:szCs w:val="48"/>
        </w:rPr>
        <w:t>DO YOU</w:t>
      </w:r>
      <w:r w:rsidR="00D51DEE" w:rsidRPr="001E4265">
        <w:rPr>
          <w:rFonts w:ascii="Antique Olive Compact" w:hAnsi="Antique Olive Compact" w:cs="Arial"/>
          <w:b/>
          <w:color w:val="FFC000"/>
          <w:sz w:val="48"/>
          <w:szCs w:val="48"/>
        </w:rPr>
        <w:t xml:space="preserve"> KNOW </w:t>
      </w:r>
      <w:proofErr w:type="gramStart"/>
      <w:r w:rsidR="00D51DEE" w:rsidRPr="001E4265">
        <w:rPr>
          <w:rFonts w:ascii="Antique Olive Compact" w:hAnsi="Antique Olive Compact" w:cs="Arial"/>
          <w:b/>
          <w:color w:val="FFC000"/>
          <w:sz w:val="48"/>
          <w:szCs w:val="48"/>
        </w:rPr>
        <w:t>QUACK !!!</w:t>
      </w:r>
      <w:proofErr w:type="gramEnd"/>
      <w:r w:rsidR="00A5746F" w:rsidRPr="001E4265">
        <w:rPr>
          <w:rFonts w:ascii="Antique Olive Compact" w:hAnsi="Antique Olive Compact" w:cs="Arial"/>
          <w:b/>
          <w:color w:val="FFC000"/>
          <w:sz w:val="48"/>
          <w:szCs w:val="48"/>
        </w:rPr>
        <w:t xml:space="preserve"> </w:t>
      </w:r>
    </w:p>
    <w:p w:rsidR="00027E1B" w:rsidRPr="001E4265" w:rsidRDefault="00027E1B" w:rsidP="00E43957">
      <w:pPr>
        <w:pStyle w:val="NormalWeb"/>
        <w:jc w:val="center"/>
        <w:rPr>
          <w:rFonts w:ascii="Antique Olive Compact" w:hAnsi="Antique Olive Compact" w:cs="Arial"/>
          <w:b/>
          <w:color w:val="FFC000"/>
          <w:sz w:val="32"/>
          <w:szCs w:val="32"/>
        </w:rPr>
      </w:pPr>
      <w:r w:rsidRPr="001E4265">
        <w:rPr>
          <w:rFonts w:ascii="Antique Olive Compact" w:hAnsi="Antique Olive Compact" w:cs="Arial"/>
          <w:b/>
          <w:color w:val="FFC000"/>
          <w:sz w:val="32"/>
          <w:szCs w:val="32"/>
        </w:rPr>
        <w:t>SEE WHAT’S NEW WITH THE DUCK THIS YEAR!!!</w:t>
      </w:r>
    </w:p>
    <w:p w:rsidR="00E43957" w:rsidRDefault="00A5746F" w:rsidP="00027E1B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****************************************************************************************************</w:t>
      </w:r>
    </w:p>
    <w:p w:rsidR="009776A4" w:rsidRDefault="001C6E11" w:rsidP="002A48F7">
      <w:pPr>
        <w:pStyle w:val="NormalWeb"/>
        <w:jc w:val="both"/>
        <w:rPr>
          <w:rFonts w:ascii="Bodoni MT Black" w:hAnsi="Bodoni MT Black" w:cs="Arial"/>
          <w:color w:val="000000"/>
          <w:sz w:val="28"/>
          <w:szCs w:val="28"/>
        </w:rPr>
      </w:pPr>
      <w:r w:rsidRPr="00EF0C7B">
        <w:rPr>
          <w:rFonts w:ascii="Bodoni MT Black" w:hAnsi="Bodoni MT Black" w:cs="Arial"/>
          <w:color w:val="000000"/>
          <w:sz w:val="28"/>
          <w:szCs w:val="28"/>
          <w:u w:val="single"/>
        </w:rPr>
        <w:t>Open Enrollment Meeting</w:t>
      </w:r>
      <w:r w:rsidR="00AD0ADB">
        <w:rPr>
          <w:rFonts w:ascii="Bodoni MT Black" w:hAnsi="Bodoni MT Black" w:cs="Arial"/>
          <w:color w:val="000000"/>
          <w:sz w:val="28"/>
          <w:szCs w:val="28"/>
          <w:u w:val="single"/>
        </w:rPr>
        <w:t>s</w:t>
      </w:r>
      <w:r w:rsidRPr="00EF0C7B">
        <w:rPr>
          <w:rFonts w:ascii="Bodoni MT Black" w:hAnsi="Bodoni MT Black" w:cs="Arial"/>
          <w:color w:val="000000"/>
          <w:sz w:val="28"/>
          <w:szCs w:val="28"/>
        </w:rPr>
        <w:t xml:space="preserve">:  </w:t>
      </w:r>
    </w:p>
    <w:p w:rsidR="001C6E11" w:rsidRPr="00EF0C7B" w:rsidRDefault="001D7EA1" w:rsidP="002A48F7">
      <w:pPr>
        <w:pStyle w:val="NormalWeb"/>
        <w:jc w:val="both"/>
        <w:rPr>
          <w:rFonts w:ascii="Bodoni MT Black" w:hAnsi="Bodoni MT Black" w:cs="Arial"/>
          <w:color w:val="000000"/>
          <w:sz w:val="28"/>
          <w:szCs w:val="28"/>
        </w:rPr>
      </w:pPr>
      <w:r>
        <w:rPr>
          <w:rFonts w:ascii="Bodoni MT Black" w:hAnsi="Bodoni MT Black" w:cs="Arial"/>
          <w:color w:val="000000"/>
          <w:sz w:val="28"/>
          <w:szCs w:val="28"/>
        </w:rPr>
        <w:t>Rawlings, Thurston Room</w:t>
      </w:r>
      <w:bookmarkStart w:id="0" w:name="_GoBack"/>
      <w:bookmarkEnd w:id="0"/>
      <w:r w:rsidR="009776A4">
        <w:rPr>
          <w:rFonts w:ascii="Bodoni MT Black" w:hAnsi="Bodoni MT Black" w:cs="Arial"/>
          <w:color w:val="000000"/>
          <w:sz w:val="28"/>
          <w:szCs w:val="28"/>
        </w:rPr>
        <w:t xml:space="preserve"> - Wednes</w:t>
      </w:r>
      <w:r w:rsidR="008F6FEC">
        <w:rPr>
          <w:rFonts w:ascii="Bodoni MT Black" w:hAnsi="Bodoni MT Black" w:cs="Arial"/>
          <w:color w:val="000000"/>
          <w:sz w:val="28"/>
          <w:szCs w:val="28"/>
        </w:rPr>
        <w:t>day</w:t>
      </w:r>
      <w:r w:rsidR="001C6E11" w:rsidRPr="00EF0C7B">
        <w:rPr>
          <w:rFonts w:ascii="Bodoni MT Black" w:hAnsi="Bodoni MT Black" w:cs="Arial"/>
          <w:color w:val="000000"/>
          <w:sz w:val="28"/>
          <w:szCs w:val="28"/>
        </w:rPr>
        <w:t xml:space="preserve"> – November </w:t>
      </w:r>
      <w:r w:rsidR="009776A4">
        <w:rPr>
          <w:rFonts w:ascii="Bodoni MT Black" w:hAnsi="Bodoni MT Black" w:cs="Arial"/>
          <w:color w:val="000000"/>
          <w:sz w:val="28"/>
          <w:szCs w:val="28"/>
        </w:rPr>
        <w:t>5</w:t>
      </w:r>
      <w:r w:rsidR="001C6E11" w:rsidRPr="00EF0C7B">
        <w:rPr>
          <w:rFonts w:ascii="Bodoni MT Black" w:hAnsi="Bodoni MT Black" w:cs="Arial"/>
          <w:color w:val="000000"/>
          <w:sz w:val="28"/>
          <w:szCs w:val="28"/>
          <w:vertAlign w:val="superscript"/>
        </w:rPr>
        <w:t>th</w:t>
      </w:r>
      <w:r w:rsidR="009776A4">
        <w:rPr>
          <w:rFonts w:ascii="Bodoni MT Black" w:hAnsi="Bodoni MT Black" w:cs="Arial"/>
          <w:color w:val="000000"/>
          <w:sz w:val="28"/>
          <w:szCs w:val="28"/>
        </w:rPr>
        <w:t xml:space="preserve"> from 11:00-12:00</w:t>
      </w:r>
    </w:p>
    <w:p w:rsidR="001C6E11" w:rsidRPr="00EF0C7B" w:rsidRDefault="009776A4" w:rsidP="002A48F7">
      <w:pPr>
        <w:pStyle w:val="NormalWeb"/>
        <w:jc w:val="both"/>
        <w:rPr>
          <w:rFonts w:ascii="Bodoni MT Black" w:hAnsi="Bodoni MT Black" w:cs="Arial"/>
          <w:color w:val="000000"/>
          <w:sz w:val="28"/>
          <w:szCs w:val="28"/>
          <w:u w:val="single"/>
        </w:rPr>
      </w:pPr>
      <w:r>
        <w:rPr>
          <w:rFonts w:ascii="Bodoni MT Black" w:hAnsi="Bodoni MT Black" w:cs="Arial"/>
          <w:color w:val="000000"/>
          <w:sz w:val="28"/>
          <w:szCs w:val="28"/>
        </w:rPr>
        <w:t xml:space="preserve">Pueblo West Branch - </w:t>
      </w:r>
      <w:r w:rsidRPr="009776A4">
        <w:rPr>
          <w:rFonts w:ascii="Bodoni MT Black" w:hAnsi="Bodoni MT Black" w:cs="Arial"/>
          <w:color w:val="000000"/>
          <w:sz w:val="28"/>
          <w:szCs w:val="28"/>
        </w:rPr>
        <w:t>Tuesday</w:t>
      </w:r>
      <w:r>
        <w:rPr>
          <w:rFonts w:ascii="Bodoni MT Black" w:hAnsi="Bodoni MT Black" w:cs="Arial"/>
          <w:color w:val="000000"/>
          <w:sz w:val="28"/>
          <w:szCs w:val="28"/>
        </w:rPr>
        <w:t>- November 1</w:t>
      </w:r>
      <w:r w:rsidRPr="009776A4">
        <w:rPr>
          <w:rFonts w:ascii="Bodoni MT Black" w:hAnsi="Bodoni MT Black" w:cs="Arial"/>
          <w:color w:val="000000"/>
          <w:sz w:val="28"/>
          <w:szCs w:val="28"/>
        </w:rPr>
        <w:t>8</w:t>
      </w:r>
      <w:r w:rsidRPr="009776A4">
        <w:rPr>
          <w:rFonts w:ascii="Bodoni MT Black" w:hAnsi="Bodoni MT Black" w:cs="Arial"/>
          <w:color w:val="000000"/>
          <w:sz w:val="28"/>
          <w:szCs w:val="28"/>
          <w:vertAlign w:val="superscript"/>
        </w:rPr>
        <w:t xml:space="preserve">th </w:t>
      </w:r>
      <w:r w:rsidRPr="009776A4">
        <w:rPr>
          <w:rFonts w:ascii="Bodoni MT Black" w:hAnsi="Bodoni MT Black" w:cs="Arial"/>
          <w:color w:val="000000"/>
          <w:sz w:val="28"/>
          <w:szCs w:val="28"/>
        </w:rPr>
        <w:t>from 11:00-12</w:t>
      </w:r>
      <w:r>
        <w:rPr>
          <w:rFonts w:ascii="Bodoni MT Black" w:hAnsi="Bodoni MT Black" w:cs="Arial"/>
          <w:color w:val="000000"/>
          <w:sz w:val="28"/>
          <w:szCs w:val="28"/>
        </w:rPr>
        <w:t xml:space="preserve">:00 </w:t>
      </w:r>
      <w:r w:rsidR="001C6E11" w:rsidRPr="00EF0C7B">
        <w:rPr>
          <w:rFonts w:ascii="Bodoni MT Black" w:hAnsi="Bodoni MT Black" w:cs="Arial"/>
          <w:color w:val="000000"/>
          <w:sz w:val="28"/>
          <w:szCs w:val="28"/>
          <w:u w:val="single"/>
        </w:rPr>
        <w:t xml:space="preserve">      </w:t>
      </w:r>
    </w:p>
    <w:p w:rsidR="009776A4" w:rsidRDefault="009776A4" w:rsidP="002A48F7">
      <w:pPr>
        <w:pStyle w:val="NormalWeb"/>
        <w:jc w:val="both"/>
        <w:rPr>
          <w:rFonts w:ascii="Agency FB" w:hAnsi="Agency FB" w:cs="Arial"/>
          <w:color w:val="000000"/>
        </w:rPr>
      </w:pPr>
    </w:p>
    <w:p w:rsidR="001E4265" w:rsidRDefault="009776A4" w:rsidP="002A48F7">
      <w:pPr>
        <w:pStyle w:val="NormalWeb"/>
        <w:jc w:val="both"/>
        <w:rPr>
          <w:rFonts w:ascii="Arial Black" w:hAnsi="Arial Black" w:cs="Arial"/>
          <w:color w:val="FF0000"/>
        </w:rPr>
      </w:pPr>
      <w:r w:rsidRPr="009776A4">
        <w:rPr>
          <w:rFonts w:ascii="Arial Black" w:hAnsi="Arial Black" w:cs="Arial"/>
          <w:color w:val="FF0000"/>
        </w:rPr>
        <w:t>****Please fee</w:t>
      </w:r>
      <w:r w:rsidR="001E4265">
        <w:rPr>
          <w:rFonts w:ascii="Arial Black" w:hAnsi="Arial Black" w:cs="Arial"/>
          <w:color w:val="FF0000"/>
        </w:rPr>
        <w:t>l free to contact our AFLAC Rep</w:t>
      </w:r>
      <w:r w:rsidRPr="009776A4">
        <w:rPr>
          <w:rFonts w:ascii="Arial Black" w:hAnsi="Arial Black" w:cs="Arial"/>
          <w:color w:val="FF0000"/>
        </w:rPr>
        <w:t xml:space="preserve"> Becky </w:t>
      </w:r>
      <w:proofErr w:type="spellStart"/>
      <w:r w:rsidRPr="009776A4">
        <w:rPr>
          <w:rFonts w:ascii="Arial Black" w:hAnsi="Arial Black" w:cs="Arial"/>
          <w:color w:val="FF0000"/>
        </w:rPr>
        <w:t>Sneddon</w:t>
      </w:r>
      <w:proofErr w:type="spellEnd"/>
      <w:r w:rsidR="001E4265">
        <w:rPr>
          <w:rFonts w:ascii="Arial Black" w:hAnsi="Arial Black" w:cs="Arial"/>
          <w:color w:val="FF0000"/>
        </w:rPr>
        <w:t xml:space="preserve"> @ (719) 671-5259</w:t>
      </w:r>
      <w:r w:rsidRPr="009776A4">
        <w:rPr>
          <w:rFonts w:ascii="Arial Black" w:hAnsi="Arial Black" w:cs="Arial"/>
          <w:color w:val="FF0000"/>
        </w:rPr>
        <w:t xml:space="preserve"> </w:t>
      </w:r>
    </w:p>
    <w:p w:rsidR="001C6E11" w:rsidRPr="009776A4" w:rsidRDefault="009776A4" w:rsidP="002A48F7">
      <w:pPr>
        <w:pStyle w:val="NormalWeb"/>
        <w:jc w:val="both"/>
        <w:rPr>
          <w:rFonts w:ascii="Arial Black" w:hAnsi="Arial Black" w:cs="Arial"/>
          <w:color w:val="FF0000"/>
        </w:rPr>
      </w:pPr>
      <w:proofErr w:type="gramStart"/>
      <w:r w:rsidRPr="009776A4">
        <w:rPr>
          <w:rFonts w:ascii="Arial Black" w:hAnsi="Arial Black" w:cs="Arial"/>
          <w:color w:val="FF0000"/>
        </w:rPr>
        <w:t>to</w:t>
      </w:r>
      <w:proofErr w:type="gramEnd"/>
      <w:r w:rsidRPr="009776A4">
        <w:rPr>
          <w:rFonts w:ascii="Arial Black" w:hAnsi="Arial Black" w:cs="Arial"/>
          <w:color w:val="FF0000"/>
        </w:rPr>
        <w:t xml:space="preserve"> schedule an individual appointment if you cannot make the meetings!</w:t>
      </w:r>
    </w:p>
    <w:p w:rsidR="001E4265" w:rsidRDefault="001E4265" w:rsidP="002A48F7">
      <w:pPr>
        <w:pStyle w:val="NormalWeb"/>
        <w:jc w:val="both"/>
        <w:rPr>
          <w:rFonts w:ascii="Arial Black" w:hAnsi="Arial Black" w:cs="Arial"/>
          <w:color w:val="000000"/>
        </w:rPr>
      </w:pPr>
    </w:p>
    <w:p w:rsidR="00B45FBC" w:rsidRPr="009776A4" w:rsidRDefault="00D51DEE" w:rsidP="002A48F7">
      <w:pPr>
        <w:pStyle w:val="NormalWeb"/>
        <w:jc w:val="both"/>
        <w:rPr>
          <w:rFonts w:ascii="Arial Black" w:hAnsi="Arial Black" w:cs="Arial"/>
          <w:color w:val="000000"/>
        </w:rPr>
      </w:pPr>
      <w:r w:rsidRPr="009776A4">
        <w:rPr>
          <w:rFonts w:ascii="Arial Black" w:hAnsi="Arial Black" w:cs="Arial"/>
          <w:color w:val="000000"/>
        </w:rPr>
        <w:t xml:space="preserve">AFLAC is NOT health insurance…..we pay cash over and above any other coverage you may have…..AFLAC will NEVER raise your rates and </w:t>
      </w:r>
      <w:r w:rsidR="002A48F7" w:rsidRPr="009776A4">
        <w:rPr>
          <w:rFonts w:ascii="Arial Black" w:hAnsi="Arial Black" w:cs="Arial"/>
          <w:color w:val="000000"/>
        </w:rPr>
        <w:t xml:space="preserve">cannot cancel you because of too many claims….MOST importantly….AFLAC pays claims within 7-10 days!   </w:t>
      </w:r>
    </w:p>
    <w:p w:rsidR="003D1E1F" w:rsidRDefault="003D1E1F" w:rsidP="00027E1B">
      <w:pPr>
        <w:pStyle w:val="NormalWeb"/>
        <w:rPr>
          <w:rStyle w:val="Emphasis"/>
          <w:rFonts w:ascii="Antique Olive Compact" w:hAnsi="Antique Olive Compact" w:cs="Arial"/>
          <w:b/>
          <w:bCs/>
          <w:color w:val="000000"/>
        </w:rPr>
      </w:pPr>
    </w:p>
    <w:p w:rsidR="00027E1B" w:rsidRPr="00C25857" w:rsidRDefault="00027E1B" w:rsidP="00027E1B">
      <w:pPr>
        <w:pStyle w:val="NormalWeb"/>
        <w:rPr>
          <w:rFonts w:ascii="Arial" w:hAnsi="Arial" w:cs="Arial"/>
          <w:b/>
          <w:color w:val="000000"/>
          <w:u w:val="single"/>
        </w:rPr>
      </w:pPr>
      <w:r w:rsidRPr="00956B81">
        <w:rPr>
          <w:rStyle w:val="Emphasis"/>
          <w:rFonts w:ascii="Antique Olive Compact" w:hAnsi="Antique Olive Compact" w:cs="Arial"/>
          <w:b/>
          <w:bCs/>
          <w:color w:val="000000"/>
        </w:rPr>
        <w:t>**</w:t>
      </w:r>
      <w:r w:rsidRPr="00956B81">
        <w:rPr>
          <w:rStyle w:val="Emphasis"/>
          <w:rFonts w:ascii="Antique Olive Compact" w:hAnsi="Antique Olive Compact" w:cs="Arial"/>
          <w:b/>
          <w:bCs/>
          <w:color w:val="000000"/>
          <w:u w:val="single"/>
        </w:rPr>
        <w:t>*</w:t>
      </w:r>
      <w:r w:rsidRPr="004E2775">
        <w:rPr>
          <w:rStyle w:val="Emphasis"/>
          <w:rFonts w:ascii="Antique Olive Compact" w:hAnsi="Antique Olive Compact" w:cs="Arial"/>
          <w:b/>
          <w:bCs/>
          <w:color w:val="000000"/>
          <w:sz w:val="28"/>
          <w:szCs w:val="28"/>
          <w:u w:val="single"/>
        </w:rPr>
        <w:t xml:space="preserve">Guaranteed </w:t>
      </w:r>
      <w:r w:rsidRPr="00956B81">
        <w:rPr>
          <w:rStyle w:val="Emphasis"/>
          <w:rFonts w:ascii="Antique Olive Compact" w:hAnsi="Antique Olive Compact" w:cs="Arial"/>
          <w:b/>
          <w:bCs/>
          <w:color w:val="000000"/>
          <w:u w:val="single"/>
        </w:rPr>
        <w:t xml:space="preserve">Issue SHORT TERM DISABILITY </w:t>
      </w:r>
      <w:r>
        <w:rPr>
          <w:rStyle w:val="Emphasis"/>
          <w:rFonts w:ascii="Arial" w:hAnsi="Arial" w:cs="Arial"/>
          <w:b/>
          <w:bCs/>
          <w:color w:val="000000"/>
        </w:rPr>
        <w:t>(covers pre-ex after 1 year);</w:t>
      </w:r>
      <w:proofErr w:type="gramStart"/>
      <w:r>
        <w:rPr>
          <w:rStyle w:val="Emphasis"/>
          <w:rFonts w:ascii="Arial" w:hAnsi="Arial" w:cs="Arial"/>
          <w:b/>
          <w:bCs/>
          <w:color w:val="000000"/>
        </w:rPr>
        <w:t xml:space="preserve">  </w:t>
      </w:r>
      <w:r w:rsidRPr="0003159B">
        <w:rPr>
          <w:rStyle w:val="Emphasis"/>
          <w:rFonts w:ascii="Clarendon Extended" w:hAnsi="Clarendon Extended" w:cs="Arial"/>
          <w:b/>
          <w:bCs/>
          <w:color w:val="000000"/>
        </w:rPr>
        <w:t>Protect</w:t>
      </w:r>
      <w:proofErr w:type="gramEnd"/>
      <w:r w:rsidRPr="0003159B">
        <w:rPr>
          <w:rStyle w:val="Emphasis"/>
          <w:rFonts w:ascii="Clarendon Extended" w:hAnsi="Clarendon Extended" w:cs="Arial"/>
          <w:b/>
          <w:bCs/>
          <w:color w:val="000000"/>
        </w:rPr>
        <w:t xml:space="preserve"> your INCOME</w:t>
      </w:r>
      <w:r>
        <w:rPr>
          <w:rStyle w:val="Emphasis"/>
          <w:rFonts w:ascii="Arial" w:hAnsi="Arial" w:cs="Arial"/>
          <w:b/>
          <w:bCs/>
          <w:color w:val="000000"/>
        </w:rPr>
        <w:t xml:space="preserve"> in the event of accident or sickness; </w:t>
      </w:r>
      <w:r w:rsidRPr="00C25857">
        <w:rPr>
          <w:rStyle w:val="Emphasis"/>
          <w:rFonts w:ascii="Arial" w:hAnsi="Arial" w:cs="Arial"/>
          <w:b/>
          <w:bCs/>
          <w:color w:val="000000"/>
          <w:u w:val="single"/>
        </w:rPr>
        <w:t>covers maternity leave as well!</w:t>
      </w:r>
    </w:p>
    <w:p w:rsidR="001E4265" w:rsidRDefault="00027E1B" w:rsidP="00027E1B">
      <w:pPr>
        <w:pStyle w:val="NormalWeb"/>
        <w:rPr>
          <w:rStyle w:val="Emphasis"/>
          <w:rFonts w:ascii="Arial" w:hAnsi="Arial" w:cs="Arial"/>
          <w:b/>
          <w:bCs/>
          <w:color w:val="000000"/>
        </w:rPr>
      </w:pPr>
      <w:r>
        <w:rPr>
          <w:rStyle w:val="Emphasis"/>
          <w:rFonts w:ascii="Arial" w:hAnsi="Arial" w:cs="Arial"/>
          <w:b/>
          <w:bCs/>
          <w:color w:val="000000"/>
        </w:rPr>
        <w:t> </w:t>
      </w:r>
    </w:p>
    <w:p w:rsidR="00027E1B" w:rsidRPr="00C25857" w:rsidRDefault="00027E1B" w:rsidP="00027E1B">
      <w:pPr>
        <w:pStyle w:val="NormalWeb"/>
        <w:rPr>
          <w:rFonts w:ascii="Arial" w:hAnsi="Arial" w:cs="Arial"/>
          <w:color w:val="000000"/>
          <w:u w:val="single"/>
        </w:rPr>
      </w:pPr>
      <w:r>
        <w:rPr>
          <w:rStyle w:val="Strong"/>
          <w:rFonts w:ascii="Arial" w:hAnsi="Arial" w:cs="Arial"/>
          <w:color w:val="000000"/>
        </w:rPr>
        <w:t xml:space="preserve">**** </w:t>
      </w:r>
      <w:r w:rsidRPr="007A6598">
        <w:rPr>
          <w:rStyle w:val="Strong"/>
          <w:rFonts w:ascii="Antique Olive Compact" w:hAnsi="Antique Olive Compact" w:cs="Arial"/>
          <w:color w:val="000000"/>
          <w:u w:val="single"/>
        </w:rPr>
        <w:t>Cancer Plan</w:t>
      </w:r>
      <w:r>
        <w:rPr>
          <w:rStyle w:val="Strong"/>
          <w:rFonts w:ascii="Arial" w:hAnsi="Arial" w:cs="Arial"/>
          <w:color w:val="000000"/>
        </w:rPr>
        <w:t xml:space="preserve"> – </w:t>
      </w:r>
      <w:r w:rsidRPr="00956B81">
        <w:rPr>
          <w:rStyle w:val="Strong"/>
          <w:rFonts w:ascii="Arial" w:hAnsi="Arial" w:cs="Arial"/>
          <w:color w:val="000000"/>
          <w:u w:val="single"/>
        </w:rPr>
        <w:t>Everyone between the ages of 18-75 get the SAME RATE</w:t>
      </w:r>
      <w:r w:rsidR="003D1E1F">
        <w:rPr>
          <w:rStyle w:val="Strong"/>
          <w:rFonts w:ascii="Arial" w:hAnsi="Arial" w:cs="Arial"/>
          <w:color w:val="000000"/>
          <w:u w:val="single"/>
        </w:rPr>
        <w:t>.  K</w:t>
      </w:r>
      <w:r w:rsidR="00D51DEE">
        <w:rPr>
          <w:rStyle w:val="Strong"/>
          <w:rFonts w:ascii="Arial" w:hAnsi="Arial" w:cs="Arial"/>
          <w:color w:val="000000"/>
          <w:u w:val="single"/>
        </w:rPr>
        <w:t>ids are FREE to age 26</w:t>
      </w:r>
      <w:r w:rsidRPr="00956B81">
        <w:rPr>
          <w:rStyle w:val="Strong"/>
          <w:rFonts w:ascii="Arial" w:hAnsi="Arial" w:cs="Arial"/>
          <w:color w:val="000000"/>
          <w:u w:val="single"/>
        </w:rPr>
        <w:t>!</w:t>
      </w:r>
      <w:r>
        <w:rPr>
          <w:rStyle w:val="Strong"/>
          <w:rFonts w:ascii="Arial" w:hAnsi="Arial" w:cs="Arial"/>
          <w:color w:val="000000"/>
        </w:rPr>
        <w:t xml:space="preserve">    Policy Pays lump sum benefit upon initial diagnosis of Cancer; wellness benefits payable for cancer screenings; pays for treatments; hospitalization, transportation</w:t>
      </w:r>
      <w:r w:rsidR="001E4265">
        <w:rPr>
          <w:rStyle w:val="Strong"/>
          <w:rFonts w:ascii="Arial" w:hAnsi="Arial" w:cs="Arial"/>
          <w:color w:val="000000"/>
        </w:rPr>
        <w:t xml:space="preserve">, etc. </w:t>
      </w:r>
      <w:r>
        <w:rPr>
          <w:rStyle w:val="Strong"/>
          <w:rFonts w:ascii="Arial" w:hAnsi="Arial" w:cs="Arial"/>
          <w:color w:val="000000"/>
        </w:rPr>
        <w:t xml:space="preserve">  </w:t>
      </w:r>
    </w:p>
    <w:p w:rsidR="003D1E1F" w:rsidRDefault="003D1E1F" w:rsidP="00E16387">
      <w:pPr>
        <w:pStyle w:val="NormalWeb"/>
        <w:tabs>
          <w:tab w:val="left" w:pos="1503"/>
        </w:tabs>
        <w:rPr>
          <w:rFonts w:ascii="Arial" w:hAnsi="Arial" w:cs="Arial"/>
          <w:color w:val="000000"/>
        </w:rPr>
      </w:pPr>
    </w:p>
    <w:p w:rsidR="004E2775" w:rsidRPr="00E16387" w:rsidRDefault="00027E1B" w:rsidP="00E16387">
      <w:pPr>
        <w:pStyle w:val="NormalWeb"/>
        <w:tabs>
          <w:tab w:val="left" w:pos="1503"/>
        </w:tabs>
        <w:rPr>
          <w:rFonts w:ascii="Broadway" w:hAnsi="Broadway" w:cs="Arial"/>
          <w:b/>
          <w:color w:val="000000"/>
        </w:rPr>
      </w:pPr>
      <w:r>
        <w:rPr>
          <w:rFonts w:ascii="Arial" w:hAnsi="Arial" w:cs="Arial"/>
          <w:color w:val="000000"/>
        </w:rPr>
        <w:t> </w:t>
      </w:r>
      <w:r w:rsidRPr="001E4265">
        <w:rPr>
          <w:rFonts w:ascii="Arial Black" w:hAnsi="Arial Black" w:cs="Aharoni"/>
          <w:b/>
          <w:color w:val="000000"/>
        </w:rPr>
        <w:t>***</w:t>
      </w:r>
      <w:r w:rsidR="00B11222" w:rsidRPr="001E4265">
        <w:rPr>
          <w:rFonts w:ascii="Antique Olive Compact" w:hAnsi="Antique Olive Compact" w:cs="Aharoni"/>
          <w:b/>
          <w:color w:val="000000"/>
        </w:rPr>
        <w:t xml:space="preserve"> </w:t>
      </w:r>
      <w:r w:rsidR="005A0991" w:rsidRPr="001E4265">
        <w:rPr>
          <w:rFonts w:ascii="Antique Olive Compact" w:hAnsi="Antique Olive Compact" w:cs="Aharoni"/>
          <w:b/>
          <w:color w:val="000000"/>
          <w:u w:val="single"/>
        </w:rPr>
        <w:t>NEW</w:t>
      </w:r>
      <w:r w:rsidR="00B11222" w:rsidRPr="001E4265">
        <w:rPr>
          <w:rFonts w:ascii="Antique Olive Compact" w:hAnsi="Antique Olive Compact" w:cs="Aharoni"/>
          <w:b/>
          <w:color w:val="000000"/>
          <w:u w:val="single"/>
        </w:rPr>
        <w:t xml:space="preserve"> </w:t>
      </w:r>
      <w:r w:rsidRPr="001E4265">
        <w:rPr>
          <w:rFonts w:ascii="Antique Olive Compact" w:hAnsi="Antique Olive Compact" w:cs="Aharoni"/>
          <w:b/>
          <w:color w:val="000000"/>
          <w:u w:val="single"/>
        </w:rPr>
        <w:t xml:space="preserve">Hospital </w:t>
      </w:r>
      <w:r w:rsidR="005A0991" w:rsidRPr="001E4265">
        <w:rPr>
          <w:rFonts w:ascii="Antique Olive Compact" w:hAnsi="Antique Olive Compact" w:cs="Aharoni"/>
          <w:b/>
          <w:color w:val="000000"/>
          <w:u w:val="single"/>
        </w:rPr>
        <w:t xml:space="preserve">Advantage </w:t>
      </w:r>
      <w:r w:rsidR="001E4265" w:rsidRPr="001E4265">
        <w:rPr>
          <w:rFonts w:ascii="Antique Olive Compact" w:hAnsi="Antique Olive Compact" w:cs="Aharoni"/>
          <w:b/>
          <w:color w:val="000000"/>
          <w:u w:val="single"/>
        </w:rPr>
        <w:t>P</w:t>
      </w:r>
      <w:r w:rsidRPr="001E4265">
        <w:rPr>
          <w:rFonts w:ascii="Antique Olive Compact" w:hAnsi="Antique Olive Compact" w:cs="Aharoni"/>
          <w:b/>
          <w:color w:val="000000"/>
          <w:u w:val="single"/>
        </w:rPr>
        <w:t>lans</w:t>
      </w:r>
      <w:r w:rsidRPr="00C25857">
        <w:rPr>
          <w:rFonts w:ascii="Antique Olive Compact" w:hAnsi="Antique Olive Compact" w:cs="Aharoni"/>
          <w:color w:val="000000"/>
        </w:rPr>
        <w:t>!</w:t>
      </w:r>
      <w:r w:rsidR="004E2775">
        <w:rPr>
          <w:rFonts w:ascii="Antique Olive Compact" w:hAnsi="Antique Olive Compact" w:cs="Aharoni"/>
          <w:color w:val="000000"/>
        </w:rPr>
        <w:t xml:space="preserve"> </w:t>
      </w:r>
      <w:r w:rsidR="00E16387">
        <w:rPr>
          <w:rFonts w:ascii="Antique Olive Compact" w:hAnsi="Antique Olive Compact" w:cs="Aharoni"/>
          <w:color w:val="000000"/>
        </w:rPr>
        <w:t>Many of us are experiencing HIGHER out-of-pocket expenses with our health plan…</w:t>
      </w:r>
      <w:proofErr w:type="gramStart"/>
      <w:r w:rsidR="00E16387">
        <w:rPr>
          <w:rFonts w:ascii="Arial" w:hAnsi="Arial" w:cs="Arial"/>
          <w:color w:val="000000"/>
        </w:rPr>
        <w:t>Let  AFLAC</w:t>
      </w:r>
      <w:proofErr w:type="gramEnd"/>
      <w:r w:rsidR="00E16387">
        <w:rPr>
          <w:rFonts w:ascii="Arial" w:hAnsi="Arial" w:cs="Arial"/>
          <w:color w:val="000000"/>
        </w:rPr>
        <w:t xml:space="preserve"> </w:t>
      </w:r>
      <w:r w:rsidR="00E16387" w:rsidRPr="00E16387">
        <w:rPr>
          <w:rFonts w:ascii="Arial" w:hAnsi="Arial" w:cs="Arial"/>
          <w:b/>
          <w:color w:val="000000"/>
        </w:rPr>
        <w:t>HELP</w:t>
      </w:r>
      <w:r w:rsidR="00E16387">
        <w:rPr>
          <w:rFonts w:ascii="Arial" w:hAnsi="Arial" w:cs="Arial"/>
          <w:color w:val="000000"/>
        </w:rPr>
        <w:t xml:space="preserve"> </w:t>
      </w:r>
      <w:r w:rsidR="004E2775">
        <w:rPr>
          <w:rFonts w:ascii="Arial" w:hAnsi="Arial" w:cs="Arial"/>
          <w:color w:val="000000"/>
        </w:rPr>
        <w:t xml:space="preserve">pay your “out-of-pocket” expenses in the event of </w:t>
      </w:r>
      <w:r w:rsidR="003D1E1F">
        <w:rPr>
          <w:rFonts w:ascii="Arial" w:hAnsi="Arial" w:cs="Arial"/>
          <w:b/>
          <w:color w:val="000000"/>
        </w:rPr>
        <w:t>h</w:t>
      </w:r>
      <w:r w:rsidR="004E2775" w:rsidRPr="00276A87">
        <w:rPr>
          <w:rFonts w:ascii="Arial" w:hAnsi="Arial" w:cs="Arial"/>
          <w:b/>
          <w:color w:val="000000"/>
        </w:rPr>
        <w:t>ospitalization</w:t>
      </w:r>
      <w:r w:rsidR="004E2775">
        <w:rPr>
          <w:rFonts w:ascii="Arial" w:hAnsi="Arial" w:cs="Arial"/>
          <w:color w:val="000000"/>
        </w:rPr>
        <w:t xml:space="preserve">, </w:t>
      </w:r>
      <w:r w:rsidR="00E16387">
        <w:rPr>
          <w:rFonts w:ascii="Arial" w:hAnsi="Arial" w:cs="Arial"/>
          <w:color w:val="000000"/>
        </w:rPr>
        <w:t>office and diagnostic test co-pays, s</w:t>
      </w:r>
      <w:r w:rsidR="004E2775" w:rsidRPr="00276A87">
        <w:rPr>
          <w:rFonts w:ascii="Arial" w:hAnsi="Arial" w:cs="Arial"/>
          <w:b/>
          <w:color w:val="000000"/>
        </w:rPr>
        <w:t>urgeries</w:t>
      </w:r>
      <w:r w:rsidR="004E2775">
        <w:rPr>
          <w:rFonts w:ascii="Arial" w:hAnsi="Arial" w:cs="Arial"/>
          <w:color w:val="000000"/>
        </w:rPr>
        <w:t xml:space="preserve"> plus</w:t>
      </w:r>
      <w:r w:rsidR="003D1E1F">
        <w:rPr>
          <w:rFonts w:ascii="Arial" w:hAnsi="Arial" w:cs="Arial"/>
          <w:color w:val="000000"/>
        </w:rPr>
        <w:t xml:space="preserve"> more</w:t>
      </w:r>
      <w:r w:rsidR="00E16387">
        <w:rPr>
          <w:rFonts w:ascii="Arial" w:hAnsi="Arial" w:cs="Arial"/>
          <w:color w:val="000000"/>
        </w:rPr>
        <w:t xml:space="preserve">.  </w:t>
      </w:r>
      <w:r w:rsidR="00E16387" w:rsidRPr="00E16387">
        <w:rPr>
          <w:rFonts w:ascii="Broadway" w:hAnsi="Broadway" w:cs="Arial"/>
          <w:b/>
          <w:color w:val="000000"/>
        </w:rPr>
        <w:t xml:space="preserve">Covers </w:t>
      </w:r>
      <w:r w:rsidR="00D51DEE" w:rsidRPr="00E16387">
        <w:rPr>
          <w:rFonts w:ascii="Broadway" w:hAnsi="Broadway" w:cs="Arial"/>
          <w:b/>
          <w:color w:val="000000"/>
        </w:rPr>
        <w:t>accident or sickness</w:t>
      </w:r>
      <w:r w:rsidR="004E2775" w:rsidRPr="00E16387">
        <w:rPr>
          <w:rFonts w:ascii="Broadway" w:hAnsi="Broadway" w:cs="Arial"/>
          <w:b/>
          <w:color w:val="000000"/>
        </w:rPr>
        <w:t>!</w:t>
      </w:r>
      <w:r w:rsidR="0064506C" w:rsidRPr="00E16387">
        <w:rPr>
          <w:rFonts w:ascii="Broadway" w:hAnsi="Broadway" w:cs="Arial"/>
          <w:b/>
          <w:color w:val="000000"/>
        </w:rPr>
        <w:t xml:space="preserve"> </w:t>
      </w:r>
      <w:r w:rsidR="00276A87" w:rsidRPr="00E16387">
        <w:rPr>
          <w:rFonts w:ascii="Broadway" w:hAnsi="Broadway" w:cs="Arial"/>
          <w:b/>
          <w:color w:val="000000"/>
        </w:rPr>
        <w:t xml:space="preserve">  </w:t>
      </w:r>
    </w:p>
    <w:p w:rsidR="003D1E1F" w:rsidRDefault="003D1E1F" w:rsidP="002A48F7">
      <w:pPr>
        <w:pStyle w:val="NormalWeb"/>
        <w:rPr>
          <w:rStyle w:val="Strong"/>
          <w:rFonts w:ascii="Antique Olive Compact" w:hAnsi="Antique Olive Compact" w:cs="Arial"/>
          <w:color w:val="000000"/>
        </w:rPr>
      </w:pPr>
    </w:p>
    <w:p w:rsidR="002A48F7" w:rsidRPr="003D1E1F" w:rsidRDefault="005A0991" w:rsidP="002A48F7">
      <w:pPr>
        <w:pStyle w:val="NormalWeb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ntique Olive Compact" w:hAnsi="Antique Olive Compact" w:cs="Arial"/>
          <w:color w:val="000000"/>
        </w:rPr>
        <w:t>24 hour Accident Plan</w:t>
      </w:r>
      <w:r w:rsidR="002A48F7">
        <w:rPr>
          <w:rStyle w:val="Strong"/>
          <w:rFonts w:ascii="Arial" w:hAnsi="Arial" w:cs="Arial"/>
          <w:color w:val="000000"/>
        </w:rPr>
        <w:t xml:space="preserve"> </w:t>
      </w:r>
      <w:r w:rsidR="002A48F7" w:rsidRPr="003D1E1F">
        <w:rPr>
          <w:rStyle w:val="Strong"/>
          <w:rFonts w:ascii="Algerian" w:hAnsi="Algerian" w:cs="Arial"/>
          <w:color w:val="000000"/>
        </w:rPr>
        <w:t>(which the Duck himself is using….as we speak!)</w:t>
      </w:r>
      <w:r w:rsidR="003D1E1F">
        <w:rPr>
          <w:rStyle w:val="Strong"/>
          <w:rFonts w:ascii="Algerian" w:hAnsi="Algerian" w:cs="Arial"/>
          <w:color w:val="000000"/>
        </w:rPr>
        <w:t xml:space="preserve">  </w:t>
      </w:r>
      <w:r w:rsidR="003D1E1F">
        <w:rPr>
          <w:rStyle w:val="Strong"/>
          <w:rFonts w:ascii="Arial" w:hAnsi="Arial" w:cs="Arial"/>
          <w:color w:val="000000"/>
        </w:rPr>
        <w:t>Pays on and off-the-job; 1</w:t>
      </w:r>
      <w:r w:rsidR="003D1E1F" w:rsidRPr="003D1E1F">
        <w:rPr>
          <w:rStyle w:val="Strong"/>
          <w:rFonts w:ascii="Arial" w:hAnsi="Arial" w:cs="Arial"/>
          <w:color w:val="000000"/>
          <w:vertAlign w:val="superscript"/>
        </w:rPr>
        <w:t>st</w:t>
      </w:r>
      <w:r w:rsidR="003D1E1F">
        <w:rPr>
          <w:rStyle w:val="Strong"/>
          <w:rFonts w:ascii="Arial" w:hAnsi="Arial" w:cs="Arial"/>
          <w:color w:val="000000"/>
        </w:rPr>
        <w:t xml:space="preserve"> visit benefit of $120, follow-up exams; surgical benefit, ambulance, physical therapy; transportation; accidental death and much more!  </w:t>
      </w:r>
    </w:p>
    <w:p w:rsidR="001E4265" w:rsidRDefault="002A48F7" w:rsidP="002A48F7">
      <w:pPr>
        <w:pStyle w:val="NormalWeb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ntique Olive Compact" w:hAnsi="Antique Olive Compact" w:cs="Arial"/>
          <w:color w:val="000000"/>
        </w:rPr>
        <w:t>Dental and Vision</w:t>
      </w:r>
      <w:r w:rsidRPr="002A48F7">
        <w:rPr>
          <w:rStyle w:val="Strong"/>
          <w:rFonts w:ascii="Arial" w:hAnsi="Arial" w:cs="Arial"/>
          <w:color w:val="000000"/>
        </w:rPr>
        <w:t xml:space="preserve"> also available</w:t>
      </w:r>
      <w:r>
        <w:rPr>
          <w:rStyle w:val="Strong"/>
          <w:rFonts w:ascii="Arial" w:hAnsi="Arial" w:cs="Arial"/>
          <w:color w:val="000000"/>
        </w:rPr>
        <w:t>!</w:t>
      </w:r>
    </w:p>
    <w:p w:rsidR="00027E1B" w:rsidRDefault="00027E1B" w:rsidP="002A48F7">
      <w:pPr>
        <w:pStyle w:val="NormalWeb"/>
      </w:pPr>
      <w:r w:rsidRPr="00027E1B">
        <w:rPr>
          <w:noProof/>
        </w:rPr>
        <w:drawing>
          <wp:inline distT="0" distB="0" distL="0" distR="0">
            <wp:extent cx="5711825" cy="3455670"/>
            <wp:effectExtent l="19050" t="0" r="3175" b="0"/>
            <wp:docPr id="2" name="Picture 1" descr="click here if you cannot see the image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here if you cannot see the image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4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7E1B" w:rsidSect="001C6E11">
      <w:pgSz w:w="12240" w:h="15840"/>
      <w:pgMar w:top="245" w:right="720" w:bottom="259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larendon Extended">
    <w:altName w:val="Century"/>
    <w:charset w:val="00"/>
    <w:family w:val="roman"/>
    <w:pitch w:val="variable"/>
    <w:sig w:usb0="00000001" w:usb1="00000000" w:usb2="00000000" w:usb3="00000000" w:csb0="0000009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675E0"/>
    <w:multiLevelType w:val="hybridMultilevel"/>
    <w:tmpl w:val="A7D4193C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EE554E3"/>
    <w:multiLevelType w:val="hybridMultilevel"/>
    <w:tmpl w:val="9AC4F686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74574A1"/>
    <w:multiLevelType w:val="hybridMultilevel"/>
    <w:tmpl w:val="37C8657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2F067EE"/>
    <w:multiLevelType w:val="hybridMultilevel"/>
    <w:tmpl w:val="AE8EFB5A"/>
    <w:lvl w:ilvl="0" w:tplc="040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B"/>
    <w:rsid w:val="00027E1B"/>
    <w:rsid w:val="0003159B"/>
    <w:rsid w:val="00064680"/>
    <w:rsid w:val="000A7F9A"/>
    <w:rsid w:val="000B789C"/>
    <w:rsid w:val="000E15D2"/>
    <w:rsid w:val="001C6E11"/>
    <w:rsid w:val="001D7EA1"/>
    <w:rsid w:val="001E4265"/>
    <w:rsid w:val="00216D96"/>
    <w:rsid w:val="00276A87"/>
    <w:rsid w:val="0028353D"/>
    <w:rsid w:val="002A48F7"/>
    <w:rsid w:val="0031536C"/>
    <w:rsid w:val="003D1E1F"/>
    <w:rsid w:val="004450F0"/>
    <w:rsid w:val="004E2775"/>
    <w:rsid w:val="00501941"/>
    <w:rsid w:val="005A0991"/>
    <w:rsid w:val="0064506C"/>
    <w:rsid w:val="0067576E"/>
    <w:rsid w:val="00685617"/>
    <w:rsid w:val="006B28DE"/>
    <w:rsid w:val="00702969"/>
    <w:rsid w:val="008565D5"/>
    <w:rsid w:val="008F6FEC"/>
    <w:rsid w:val="009776A4"/>
    <w:rsid w:val="00997713"/>
    <w:rsid w:val="00A1399A"/>
    <w:rsid w:val="00A5746F"/>
    <w:rsid w:val="00AD0ADB"/>
    <w:rsid w:val="00AD65F0"/>
    <w:rsid w:val="00B11222"/>
    <w:rsid w:val="00B45FBC"/>
    <w:rsid w:val="00D51DEE"/>
    <w:rsid w:val="00DD5811"/>
    <w:rsid w:val="00E16387"/>
    <w:rsid w:val="00E23706"/>
    <w:rsid w:val="00E43957"/>
    <w:rsid w:val="00E4797F"/>
    <w:rsid w:val="00ED09F7"/>
    <w:rsid w:val="00EF0C7B"/>
    <w:rsid w:val="00F64AC3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2D027D-6559-4CD4-A748-914F7E1B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7E1B"/>
    <w:rPr>
      <w:b/>
      <w:bCs/>
    </w:rPr>
  </w:style>
  <w:style w:type="character" w:styleId="Emphasis">
    <w:name w:val="Emphasis"/>
    <w:basedOn w:val="DefaultParagraphFont"/>
    <w:uiPriority w:val="20"/>
    <w:qFormat/>
    <w:rsid w:val="00027E1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sc3.aflac.com/AssociateServices/eNewsLetter/accountemails/Get_To_Know_Quack_Today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72A5-858C-4247-A051-3BA0F994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D0E3433C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Aflac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AA9J</dc:creator>
  <cp:lastModifiedBy>Sara Rose</cp:lastModifiedBy>
  <cp:revision>3</cp:revision>
  <cp:lastPrinted>2013-11-01T01:13:00Z</cp:lastPrinted>
  <dcterms:created xsi:type="dcterms:W3CDTF">2014-11-04T14:53:00Z</dcterms:created>
  <dcterms:modified xsi:type="dcterms:W3CDTF">2014-11-04T14:54:00Z</dcterms:modified>
</cp:coreProperties>
</file>