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 xml:space="preserve">ALA Harwood Resources </w:t>
      </w:r>
      <w:hyperlink r:id="rId4" w:history="1">
        <w:r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http://www.ala.org/transforminglibraries/libraries-transforming-communities/resources-for-library-professionals</w:t>
        </w:r>
      </w:hyperlink>
    </w:p>
    <w:p w:rsid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>Harwood Videos</w:t>
      </w:r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https://www.youtube.com/playlist?list=PLGUgHiR-NR_rR8E4EhpxzoOfWB8XdTtPj</w:t>
        </w:r>
      </w:hyperlink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 xml:space="preserve">Turned Outward Videos: </w:t>
      </w:r>
      <w:hyperlink r:id="rId6" w:history="1">
        <w:r w:rsidRPr="0009320E">
          <w:rPr>
            <w:rFonts w:ascii="Arial" w:eastAsia="Times New Roman" w:hAnsi="Arial" w:cs="Arial"/>
            <w:color w:val="1155CC"/>
            <w:u w:val="single"/>
          </w:rPr>
          <w:t>https://www.youtube.com/playlist?list=PLRuIm6CNVjJFaYcDTzi7-KHLspopFok3b</w:t>
        </w:r>
      </w:hyperlink>
      <w:r w:rsidRPr="0009320E">
        <w:rPr>
          <w:rFonts w:ascii="Arial" w:eastAsia="Times New Roman" w:hAnsi="Arial" w:cs="Arial"/>
          <w:color w:val="000000"/>
        </w:rPr>
        <w:t xml:space="preserve"> </w:t>
      </w: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>ALA - Libraries Transforming Communities Resources (Complete)</w:t>
      </w:r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http://www.ala.org/transforminglibraries/sites/ala.org.transforminglibraries/files/content/LTC_Binder_FINAL_0.pdf</w:t>
        </w:r>
      </w:hyperlink>
      <w:r w:rsidR="0009320E" w:rsidRPr="0009320E">
        <w:rPr>
          <w:rFonts w:ascii="Arial" w:eastAsia="Times New Roman" w:hAnsi="Arial" w:cs="Arial"/>
          <w:color w:val="000000"/>
        </w:rPr>
        <w:t xml:space="preserve"> </w:t>
      </w: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>Ask</w:t>
      </w:r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http://www.ala.org/transforminglibraries/sites/ala.org.transforminglibraries/files/content/Ask%20Exercise.pdf</w:t>
        </w:r>
      </w:hyperlink>
      <w:r w:rsidR="0009320E" w:rsidRPr="0009320E">
        <w:rPr>
          <w:rFonts w:ascii="Arial" w:eastAsia="Times New Roman" w:hAnsi="Arial" w:cs="Arial"/>
          <w:color w:val="000000"/>
        </w:rPr>
        <w:t xml:space="preserve"> </w:t>
      </w: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>Aspirations</w:t>
      </w:r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http://www.ala.org/transforminglibraries/sites/ala.org.transforminglibraries/files/content/LTC_Aspirations_0.pdf</w:t>
        </w:r>
      </w:hyperlink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http://www.ala.org/transforminglibraries/sites/ala.org.transforminglibraries/files/content/LTC_FacilitatorsGuide_0.pdf</w:t>
        </w:r>
      </w:hyperlink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>Community Conversations</w:t>
      </w:r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http://www.ala.org/transforminglibraries/sites/ala.org.transforminglibraries/files/content/LTC_ConvoGuide_final_062414.pdf</w:t>
        </w:r>
      </w:hyperlink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 xml:space="preserve">Theming </w:t>
      </w:r>
      <w:hyperlink r:id="rId12" w:history="1">
        <w:r w:rsidRPr="0009320E">
          <w:rPr>
            <w:rFonts w:ascii="Arial" w:eastAsia="Times New Roman" w:hAnsi="Arial" w:cs="Arial"/>
            <w:color w:val="1155CC"/>
            <w:u w:val="single"/>
          </w:rPr>
          <w:t>http://www.ala.org/transforminglibraries/sites/ala.org.transforminglibraries/files/content/LTC_Theming-Workbook-final072114_0.pdf</w:t>
        </w:r>
      </w:hyperlink>
      <w:r w:rsidRPr="0009320E">
        <w:rPr>
          <w:rFonts w:ascii="Arial" w:eastAsia="Times New Roman" w:hAnsi="Arial" w:cs="Arial"/>
          <w:color w:val="000000"/>
        </w:rPr>
        <w:t xml:space="preserve"> </w:t>
      </w:r>
    </w:p>
    <w:p w:rsidR="00BE74F6" w:rsidRDefault="00BE74F6"/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 xml:space="preserve">Webinar - Hosting Community Conversations </w:t>
      </w:r>
      <w:hyperlink r:id="rId13" w:history="1">
        <w:r w:rsidRPr="0009320E">
          <w:rPr>
            <w:rFonts w:ascii="Arial" w:eastAsia="Times New Roman" w:hAnsi="Arial" w:cs="Arial"/>
            <w:color w:val="1155CC"/>
            <w:u w:val="single"/>
          </w:rPr>
          <w:t>https://ala.adobeconnect.com/_a1087453682/p36jh0jgkdy/?proto=true</w:t>
        </w:r>
      </w:hyperlink>
      <w:r w:rsidRPr="0009320E">
        <w:rPr>
          <w:rFonts w:ascii="Arial" w:eastAsia="Times New Roman" w:hAnsi="Arial" w:cs="Arial"/>
          <w:color w:val="000000"/>
        </w:rPr>
        <w:t xml:space="preserve"> </w:t>
      </w: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 xml:space="preserve">Webinar - Theming and Using Public Knowledge </w:t>
      </w:r>
      <w:hyperlink r:id="rId14" w:history="1">
        <w:r w:rsidRPr="0009320E">
          <w:rPr>
            <w:rFonts w:ascii="Arial" w:eastAsia="Times New Roman" w:hAnsi="Arial" w:cs="Arial"/>
            <w:color w:val="1155CC"/>
            <w:u w:val="single"/>
          </w:rPr>
          <w:t>https://ala.adobeconnect.com/_a1087453682/p8k2yoonhwv/?proto=true</w:t>
        </w:r>
      </w:hyperlink>
      <w:r w:rsidRPr="0009320E">
        <w:rPr>
          <w:rFonts w:ascii="Arial" w:eastAsia="Times New Roman" w:hAnsi="Arial" w:cs="Arial"/>
          <w:color w:val="000000"/>
        </w:rPr>
        <w:t xml:space="preserve"> </w:t>
      </w: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20E" w:rsidRPr="0009320E" w:rsidRDefault="0009320E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0E">
        <w:rPr>
          <w:rFonts w:ascii="Arial" w:eastAsia="Times New Roman" w:hAnsi="Arial" w:cs="Arial"/>
          <w:color w:val="000000"/>
        </w:rPr>
        <w:t>Webinar - Calibrating Community Conditions</w:t>
      </w:r>
    </w:p>
    <w:p w:rsidR="0009320E" w:rsidRPr="0009320E" w:rsidRDefault="00B51B23" w:rsidP="0009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9320E" w:rsidRPr="0009320E">
          <w:rPr>
            <w:rFonts w:ascii="Arial" w:eastAsia="Times New Roman" w:hAnsi="Arial" w:cs="Arial"/>
            <w:color w:val="1155CC"/>
            <w:u w:val="single"/>
          </w:rPr>
          <w:t>https://ala.adobeconnect.com/_a1087453682/p565c527848/?proto=true</w:t>
        </w:r>
      </w:hyperlink>
      <w:r w:rsidR="0009320E" w:rsidRPr="0009320E">
        <w:rPr>
          <w:rFonts w:ascii="Arial" w:eastAsia="Times New Roman" w:hAnsi="Arial" w:cs="Arial"/>
          <w:color w:val="000000"/>
        </w:rPr>
        <w:t xml:space="preserve"> </w:t>
      </w:r>
    </w:p>
    <w:p w:rsidR="0009320E" w:rsidRDefault="0009320E"/>
    <w:p w:rsidR="00B51B23" w:rsidRDefault="00B51B23"/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1B23" w:rsidRDefault="00B51B23" w:rsidP="00B51B23">
      <w:pPr>
        <w:pStyle w:val="NormalWeb"/>
        <w:spacing w:before="0" w:beforeAutospacing="0" w:after="0" w:afterAutospacing="0"/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2"/>
          <w:szCs w:val="22"/>
        </w:rPr>
        <w:t>Printables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1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https://app.box.com/s/4byvygota4l59tyi3p64ya55tc10135n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Spanish) </w:t>
      </w:r>
      <w:hyperlink r:id="rId1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https://app.box.com/s/mxh9b1kvb7r9kdvl86khahfl6kgfh6nw?utm_source=Denver+PLA+Lab+-+March+2017+-+Email+2&amp;utm_campaign=Denver+PLA+-+March+-+Email+2&amp;utm_medium=email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1B23" w:rsidRDefault="00B51B23" w:rsidP="00B51B23"/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Blog Posts:</w:t>
      </w:r>
    </w:p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does Public Innovation mean?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1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http://www.theharwoodinstitute.org/richs-blog/2014/03/what-does-public-innovation-mean?rq=what%20does%20public%20innovation%20mean&amp;utm_source=Denver+email+6+-+March+2017+lab&amp;utm_campaign=Lab+email+6+-+UWW+Fall+2016&amp;utm_medium=email</w:t>
        </w:r>
      </w:hyperlink>
    </w:p>
    <w:p w:rsidR="00B51B23" w:rsidRDefault="00B51B23" w:rsidP="00B51B23"/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is a Public Innovator?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1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http://www.theharwoodinstitute.org/richs-blog/2014/11/8802whoispublicinnovator?rq=is%20a%20public%20innovator&amp;utm_source=Denver+email+6+-+March+2017+lab&amp;utm_campaign=Lab+email+6+-+UWW+Fall+2016&amp;utm_medium=email</w:t>
        </w:r>
      </w:hyperlink>
    </w:p>
    <w:p w:rsidR="00B51B23" w:rsidRDefault="00B51B23" w:rsidP="00B51B23"/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Case Studies: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2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http://www.theharwoodinstitute.org/stories?category=Community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1B23" w:rsidRDefault="00B51B23" w:rsidP="00B51B23"/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Harwood in a Half Hour</w:t>
      </w:r>
    </w:p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Sustaining Yourself: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21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https://static1.squarespace.com/static/5602cde4e4b04430b90a97fd/t/5900bae22e5c1bcd48b21a21/1493220067750/HarwoodHalfHour_SustainingYourself.pdf?utm_source=Denver+-+March+2017+Lab+-+Email+8&amp;utm_campaign=Lab+email+8+-UWW+Fall+2016&amp;utm_medium=email</w:t>
        </w:r>
      </w:hyperlink>
    </w:p>
    <w:p w:rsidR="00B51B23" w:rsidRDefault="00B51B23" w:rsidP="00B51B23"/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Aspirations: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22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https://static1.squarespace.com/static/5602cde4e4b04430b90a97fd/t/58fa5ad6db29d610dd264842/1492802262698/HarwoodHalfHour_Aspirations%5B1%5D.pdf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1B23" w:rsidRDefault="00B51B23" w:rsidP="00B51B23"/>
    <w:p w:rsidR="00B51B23" w:rsidRDefault="00B51B23" w:rsidP="00B51B2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Harwood Report - Community Rhythms:</w:t>
      </w:r>
    </w:p>
    <w:p w:rsidR="00B51B23" w:rsidRDefault="00B51B23" w:rsidP="00B51B23">
      <w:pPr>
        <w:pStyle w:val="NormalWeb"/>
        <w:spacing w:before="0" w:beforeAutospacing="0" w:after="0" w:afterAutospacing="0"/>
      </w:pPr>
      <w:hyperlink r:id="rId23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http://static1.squarespace.com/static/5602cde4e4b04430b90a97fd/t/56afa385b09f95bf0e12088e/1454351239542/CommunityRhythmsReport.pdf?utm_source=Denver+Lab+-+March+2017+-+Email+9&amp;utm_campaign=Lab+email+9+-+SoCal+Library+2016&amp;utm_medium=email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1B23" w:rsidRDefault="00B51B23"/>
    <w:sectPr w:rsidR="00B5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EF"/>
    <w:rsid w:val="0009320E"/>
    <w:rsid w:val="008F35EF"/>
    <w:rsid w:val="00B51B23"/>
    <w:rsid w:val="00B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6F87-B6AE-4E04-9B52-0FBD6486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transforminglibraries/sites/ala.org.transforminglibraries/files/content/Ask%20Exercise.pdf" TargetMode="External"/><Relationship Id="rId13" Type="http://schemas.openxmlformats.org/officeDocument/2006/relationships/hyperlink" Target="https://ala.adobeconnect.com/_a1087453682/p36jh0jgkdy/?proto=true" TargetMode="External"/><Relationship Id="rId18" Type="http://schemas.openxmlformats.org/officeDocument/2006/relationships/hyperlink" Target="http://www.theharwoodinstitute.org/richs-blog/2014/03/what-does-public-innovation-mean?rq=what%20does%20public%20innovation%20mean&amp;utm_source=Denver+email+6+-+March+2017+lab&amp;utm_campaign=Lab+email+6+-+UWW+Fall+2016&amp;utm_medium=emai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tic1.squarespace.com/static/5602cde4e4b04430b90a97fd/t/5900bae22e5c1bcd48b21a21/1493220067750/HarwoodHalfHour_SustainingYourself.pdf?utm_source=Denver+-+March+2017+Lab+-+Email+8&amp;utm_campaign=Lab+email+8+-UWW+Fall+2016&amp;utm_medium=email" TargetMode="External"/><Relationship Id="rId7" Type="http://schemas.openxmlformats.org/officeDocument/2006/relationships/hyperlink" Target="http://www.ala.org/transforminglibraries/sites/ala.org.transforminglibraries/files/content/LTC_Binder_FINAL_0.pdf" TargetMode="External"/><Relationship Id="rId12" Type="http://schemas.openxmlformats.org/officeDocument/2006/relationships/hyperlink" Target="http://www.ala.org/transforminglibraries/sites/ala.org.transforminglibraries/files/content/LTC_Theming-Workbook-final072114_0.pdf" TargetMode="External"/><Relationship Id="rId17" Type="http://schemas.openxmlformats.org/officeDocument/2006/relationships/hyperlink" Target="https://app.box.com/s/mxh9b1kvb7r9kdvl86khahfl6kgfh6nw?utm_source=Denver+PLA+Lab+-+March+2017+-+Email+2&amp;utm_campaign=Denver+PLA+-+March+-+Email+2&amp;utm_medium=emai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pp.box.com/s/4byvygota4l59tyi3p64ya55tc10135n" TargetMode="External"/><Relationship Id="rId20" Type="http://schemas.openxmlformats.org/officeDocument/2006/relationships/hyperlink" Target="http://www.theharwoodinstitute.org/stories?category=Communit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RuIm6CNVjJFaYcDTzi7-KHLspopFok3b" TargetMode="External"/><Relationship Id="rId11" Type="http://schemas.openxmlformats.org/officeDocument/2006/relationships/hyperlink" Target="http://www.ala.org/transforminglibraries/sites/ala.org.transforminglibraries/files/content/LTC_ConvoGuide_final_06241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playlist?list=PLGUgHiR-NR_rR8E4EhpxzoOfWB8XdTtPj" TargetMode="External"/><Relationship Id="rId15" Type="http://schemas.openxmlformats.org/officeDocument/2006/relationships/hyperlink" Target="https://ala.adobeconnect.com/_a1087453682/p565c527848/?proto=true" TargetMode="External"/><Relationship Id="rId23" Type="http://schemas.openxmlformats.org/officeDocument/2006/relationships/hyperlink" Target="http://static1.squarespace.com/static/5602cde4e4b04430b90a97fd/t/56afa385b09f95bf0e12088e/1454351239542/CommunityRhythmsReport.pdf?utm_source=Denver+Lab+-+March+2017+-+Email+9&amp;utm_campaign=Lab+email+9+-+SoCal+Library+2016&amp;utm_medium=email" TargetMode="External"/><Relationship Id="rId10" Type="http://schemas.openxmlformats.org/officeDocument/2006/relationships/hyperlink" Target="http://www.ala.org/transforminglibraries/sites/ala.org.transforminglibraries/files/content/LTC_FacilitatorsGuide_0.pdf" TargetMode="External"/><Relationship Id="rId19" Type="http://schemas.openxmlformats.org/officeDocument/2006/relationships/hyperlink" Target="http://www.theharwoodinstitute.org/richs-blog/2014/11/8802whoispublicinnovator?rq=is%20a%20public%20innovator&amp;utm_source=Denver+email+6+-+March+2017+lab&amp;utm_campaign=Lab+email+6+-+UWW+Fall+2016&amp;utm_medium=email" TargetMode="External"/><Relationship Id="rId4" Type="http://schemas.openxmlformats.org/officeDocument/2006/relationships/hyperlink" Target="http://www.ala.org/transforminglibraries/libraries-transforming-communities/resources-for-library-professionals" TargetMode="External"/><Relationship Id="rId9" Type="http://schemas.openxmlformats.org/officeDocument/2006/relationships/hyperlink" Target="http://www.ala.org/transforminglibraries/sites/ala.org.transforminglibraries/files/content/LTC_Aspirations_0.pdf" TargetMode="External"/><Relationship Id="rId14" Type="http://schemas.openxmlformats.org/officeDocument/2006/relationships/hyperlink" Target="https://ala.adobeconnect.com/_a1087453682/p8k2yoonhwv/?proto=true" TargetMode="External"/><Relationship Id="rId22" Type="http://schemas.openxmlformats.org/officeDocument/2006/relationships/hyperlink" Target="https://static1.squarespace.com/static/5602cde4e4b04430b90a97fd/t/58fa5ad6db29d610dd264842/1492802262698/HarwoodHalfHour_Aspirations%5B1%5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A062DBF5</Template>
  <TotalTime>1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Goodwin</dc:creator>
  <cp:keywords/>
  <dc:description/>
  <cp:lastModifiedBy>Janina Goodwin</cp:lastModifiedBy>
  <cp:revision>2</cp:revision>
  <dcterms:created xsi:type="dcterms:W3CDTF">2017-05-12T19:43:00Z</dcterms:created>
  <dcterms:modified xsi:type="dcterms:W3CDTF">2017-05-12T19:43:00Z</dcterms:modified>
</cp:coreProperties>
</file>