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CD7A" w14:textId="77777777" w:rsidR="005841F7" w:rsidRPr="00F02A0E" w:rsidRDefault="005841F7">
      <w:pPr>
        <w:widowControl/>
        <w:tabs>
          <w:tab w:val="left" w:pos="-720"/>
          <w:tab w:val="left" w:leader="dot" w:pos="536"/>
          <w:tab w:val="left" w:pos="1065"/>
          <w:tab w:val="left" w:pos="1540"/>
          <w:tab w:val="left" w:pos="7632"/>
        </w:tabs>
        <w:rPr>
          <w:rFonts w:ascii="Arial" w:hAnsi="Arial" w:cs="Arial"/>
          <w:sz w:val="22"/>
          <w:szCs w:val="22"/>
        </w:rPr>
      </w:pPr>
      <w:r w:rsidRPr="00F02A0E">
        <w:rPr>
          <w:rFonts w:ascii="Arial" w:hAnsi="Arial" w:cs="Arial"/>
          <w:sz w:val="22"/>
          <w:szCs w:val="22"/>
        </w:rPr>
        <w:t xml:space="preserve">▪▪ </w:t>
      </w:r>
      <w:r w:rsidRPr="00F02A0E">
        <w:rPr>
          <w:rFonts w:ascii="Arial" w:hAnsi="Arial" w:cs="Arial"/>
          <w:b/>
          <w:sz w:val="22"/>
          <w:szCs w:val="22"/>
        </w:rPr>
        <w:t>I.  POSITION PURPOSE</w:t>
      </w:r>
    </w:p>
    <w:p w14:paraId="4EDE7A7D" w14:textId="77777777" w:rsidR="005841F7" w:rsidRPr="00F02A0E" w:rsidRDefault="005841F7">
      <w:pPr>
        <w:widowControl/>
        <w:tabs>
          <w:tab w:val="left" w:pos="-720"/>
          <w:tab w:val="left" w:leader="dot" w:pos="536"/>
          <w:tab w:val="left" w:pos="1065"/>
          <w:tab w:val="left" w:pos="1540"/>
          <w:tab w:val="left" w:pos="7632"/>
        </w:tabs>
        <w:jc w:val="both"/>
        <w:rPr>
          <w:rFonts w:ascii="Arial" w:hAnsi="Arial" w:cs="Arial"/>
          <w:sz w:val="22"/>
          <w:szCs w:val="22"/>
        </w:rPr>
      </w:pPr>
    </w:p>
    <w:p w14:paraId="480DFDF4" w14:textId="3D75F6F6" w:rsidR="007342B0" w:rsidRPr="0081396A" w:rsidRDefault="00FB2115"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 xml:space="preserve">The </w:t>
      </w:r>
      <w:r w:rsidR="007342B0" w:rsidRPr="0081396A">
        <w:rPr>
          <w:rFonts w:ascii="Arial" w:hAnsi="Arial" w:cs="Arial"/>
          <w:sz w:val="22"/>
          <w:szCs w:val="22"/>
        </w:rPr>
        <w:t xml:space="preserve">purpose of the </w:t>
      </w:r>
      <w:r w:rsidR="00B704F9">
        <w:rPr>
          <w:rFonts w:ascii="Arial" w:hAnsi="Arial" w:cs="Arial"/>
          <w:sz w:val="22"/>
          <w:szCs w:val="22"/>
        </w:rPr>
        <w:t>Accounting Specialist II</w:t>
      </w:r>
      <w:r w:rsidRPr="0081396A">
        <w:rPr>
          <w:rFonts w:ascii="Arial" w:hAnsi="Arial" w:cs="Arial"/>
          <w:sz w:val="22"/>
          <w:szCs w:val="22"/>
        </w:rPr>
        <w:t xml:space="preserve"> </w:t>
      </w:r>
      <w:r w:rsidR="007342B0" w:rsidRPr="0081396A">
        <w:rPr>
          <w:rFonts w:ascii="Arial" w:hAnsi="Arial" w:cs="Arial"/>
          <w:sz w:val="22"/>
          <w:szCs w:val="22"/>
        </w:rPr>
        <w:t xml:space="preserve">is to </w:t>
      </w:r>
      <w:r w:rsidR="00E55B10">
        <w:rPr>
          <w:rFonts w:ascii="Arial" w:hAnsi="Arial" w:cs="Arial"/>
          <w:sz w:val="22"/>
          <w:szCs w:val="22"/>
        </w:rPr>
        <w:t>ensure</w:t>
      </w:r>
      <w:r w:rsidR="00E55B10" w:rsidRPr="0081396A">
        <w:rPr>
          <w:rFonts w:ascii="Arial" w:hAnsi="Arial" w:cs="Arial"/>
          <w:sz w:val="22"/>
          <w:szCs w:val="22"/>
        </w:rPr>
        <w:t xml:space="preserve"> </w:t>
      </w:r>
      <w:r w:rsidR="007024CC">
        <w:rPr>
          <w:rFonts w:ascii="Arial" w:hAnsi="Arial" w:cs="Arial"/>
          <w:sz w:val="22"/>
          <w:szCs w:val="22"/>
        </w:rPr>
        <w:t xml:space="preserve">accurate </w:t>
      </w:r>
      <w:r w:rsidR="00E55B10">
        <w:rPr>
          <w:rFonts w:ascii="Arial" w:hAnsi="Arial" w:cs="Arial"/>
          <w:sz w:val="22"/>
          <w:szCs w:val="22"/>
        </w:rPr>
        <w:t xml:space="preserve">and ethical </w:t>
      </w:r>
      <w:r w:rsidR="007024CC">
        <w:rPr>
          <w:rFonts w:ascii="Arial" w:hAnsi="Arial" w:cs="Arial"/>
          <w:sz w:val="22"/>
          <w:szCs w:val="22"/>
        </w:rPr>
        <w:t xml:space="preserve">accounting </w:t>
      </w:r>
      <w:r w:rsidR="00E55B10">
        <w:rPr>
          <w:rFonts w:ascii="Arial" w:hAnsi="Arial" w:cs="Arial"/>
          <w:sz w:val="22"/>
          <w:szCs w:val="22"/>
        </w:rPr>
        <w:t>operations and</w:t>
      </w:r>
      <w:r w:rsidR="007024CC">
        <w:rPr>
          <w:rFonts w:ascii="Arial" w:hAnsi="Arial" w:cs="Arial"/>
          <w:sz w:val="22"/>
          <w:szCs w:val="22"/>
        </w:rPr>
        <w:t xml:space="preserve"> </w:t>
      </w:r>
      <w:r w:rsidR="007342B0" w:rsidRPr="0081396A">
        <w:rPr>
          <w:rFonts w:ascii="Arial" w:hAnsi="Arial" w:cs="Arial"/>
          <w:sz w:val="22"/>
          <w:szCs w:val="22"/>
        </w:rPr>
        <w:t>excellent</w:t>
      </w:r>
      <w:r w:rsidRPr="0081396A">
        <w:rPr>
          <w:rFonts w:ascii="Arial" w:hAnsi="Arial" w:cs="Arial"/>
          <w:sz w:val="22"/>
          <w:szCs w:val="22"/>
        </w:rPr>
        <w:t xml:space="preserve"> internal and external customer service </w:t>
      </w:r>
      <w:r w:rsidR="007024CC">
        <w:rPr>
          <w:rFonts w:ascii="Arial" w:hAnsi="Arial" w:cs="Arial"/>
          <w:sz w:val="22"/>
          <w:szCs w:val="22"/>
        </w:rPr>
        <w:t xml:space="preserve">which </w:t>
      </w:r>
      <w:r w:rsidR="007342B0" w:rsidRPr="0081396A">
        <w:rPr>
          <w:rFonts w:ascii="Arial" w:hAnsi="Arial" w:cs="Arial"/>
          <w:sz w:val="22"/>
          <w:szCs w:val="22"/>
        </w:rPr>
        <w:t>support</w:t>
      </w:r>
      <w:r w:rsidR="00BC306C" w:rsidRPr="0081396A">
        <w:rPr>
          <w:rFonts w:ascii="Arial" w:hAnsi="Arial" w:cs="Arial"/>
          <w:sz w:val="22"/>
          <w:szCs w:val="22"/>
        </w:rPr>
        <w:t>s</w:t>
      </w:r>
      <w:r w:rsidRPr="0081396A">
        <w:rPr>
          <w:rFonts w:ascii="Arial" w:hAnsi="Arial" w:cs="Arial"/>
          <w:sz w:val="22"/>
          <w:szCs w:val="22"/>
        </w:rPr>
        <w:t xml:space="preserve"> the Library’s good </w:t>
      </w:r>
      <w:r w:rsidR="007024CC">
        <w:rPr>
          <w:rFonts w:ascii="Arial" w:hAnsi="Arial" w:cs="Arial"/>
          <w:sz w:val="22"/>
          <w:szCs w:val="22"/>
        </w:rPr>
        <w:t xml:space="preserve">business </w:t>
      </w:r>
      <w:r w:rsidRPr="0081396A">
        <w:rPr>
          <w:rFonts w:ascii="Arial" w:hAnsi="Arial" w:cs="Arial"/>
          <w:sz w:val="22"/>
          <w:szCs w:val="22"/>
        </w:rPr>
        <w:t xml:space="preserve">standing with </w:t>
      </w:r>
      <w:r w:rsidR="007024CC" w:rsidRPr="0081396A">
        <w:rPr>
          <w:rFonts w:ascii="Arial" w:hAnsi="Arial" w:cs="Arial"/>
          <w:sz w:val="22"/>
          <w:szCs w:val="22"/>
        </w:rPr>
        <w:t>vendors</w:t>
      </w:r>
      <w:r w:rsidR="007024CC">
        <w:rPr>
          <w:rFonts w:ascii="Arial" w:hAnsi="Arial" w:cs="Arial"/>
          <w:sz w:val="22"/>
          <w:szCs w:val="22"/>
        </w:rPr>
        <w:t xml:space="preserve">, customers and </w:t>
      </w:r>
      <w:r w:rsidRPr="0081396A">
        <w:rPr>
          <w:rFonts w:ascii="Arial" w:hAnsi="Arial" w:cs="Arial"/>
          <w:sz w:val="22"/>
          <w:szCs w:val="22"/>
        </w:rPr>
        <w:t>employees</w:t>
      </w:r>
      <w:r w:rsidR="007024CC">
        <w:rPr>
          <w:rFonts w:ascii="Arial" w:hAnsi="Arial" w:cs="Arial"/>
          <w:sz w:val="22"/>
          <w:szCs w:val="22"/>
        </w:rPr>
        <w:t>.</w:t>
      </w:r>
      <w:r w:rsidRPr="0081396A">
        <w:rPr>
          <w:rFonts w:ascii="Arial" w:hAnsi="Arial" w:cs="Arial"/>
          <w:sz w:val="22"/>
          <w:szCs w:val="22"/>
        </w:rPr>
        <w:t xml:space="preserve"> This is accompli</w:t>
      </w:r>
      <w:r w:rsidR="007342B0" w:rsidRPr="0081396A">
        <w:rPr>
          <w:rFonts w:ascii="Arial" w:hAnsi="Arial" w:cs="Arial"/>
          <w:sz w:val="22"/>
          <w:szCs w:val="22"/>
        </w:rPr>
        <w:t>shed by ensuring accura</w:t>
      </w:r>
      <w:bookmarkStart w:id="0" w:name="_GoBack"/>
      <w:bookmarkEnd w:id="0"/>
      <w:r w:rsidR="007342B0" w:rsidRPr="0081396A">
        <w:rPr>
          <w:rFonts w:ascii="Arial" w:hAnsi="Arial" w:cs="Arial"/>
          <w:sz w:val="22"/>
          <w:szCs w:val="22"/>
        </w:rPr>
        <w:t xml:space="preserve">cy in </w:t>
      </w:r>
      <w:r w:rsidR="007024CC">
        <w:rPr>
          <w:rFonts w:ascii="Arial" w:hAnsi="Arial" w:cs="Arial"/>
          <w:sz w:val="22"/>
          <w:szCs w:val="22"/>
        </w:rPr>
        <w:t xml:space="preserve">managing cash accounts, accounts payable </w:t>
      </w:r>
      <w:r w:rsidR="007342B0" w:rsidRPr="0081396A">
        <w:rPr>
          <w:rFonts w:ascii="Arial" w:hAnsi="Arial" w:cs="Arial"/>
          <w:sz w:val="22"/>
          <w:szCs w:val="22"/>
        </w:rPr>
        <w:t>processing</w:t>
      </w:r>
      <w:r w:rsidR="007024CC">
        <w:rPr>
          <w:rFonts w:ascii="Arial" w:hAnsi="Arial" w:cs="Arial"/>
          <w:sz w:val="22"/>
          <w:szCs w:val="22"/>
        </w:rPr>
        <w:t xml:space="preserve">, </w:t>
      </w:r>
      <w:r w:rsidR="00E55B10">
        <w:rPr>
          <w:rFonts w:ascii="Arial" w:hAnsi="Arial" w:cs="Arial"/>
          <w:sz w:val="22"/>
          <w:szCs w:val="22"/>
        </w:rPr>
        <w:t>tracking grants</w:t>
      </w:r>
      <w:r w:rsidR="00610CF8">
        <w:rPr>
          <w:rFonts w:ascii="Arial" w:hAnsi="Arial" w:cs="Arial"/>
          <w:sz w:val="22"/>
          <w:szCs w:val="22"/>
        </w:rPr>
        <w:t>, managing contracts</w:t>
      </w:r>
      <w:r w:rsidR="00E55B10">
        <w:rPr>
          <w:rFonts w:ascii="Arial" w:hAnsi="Arial" w:cs="Arial"/>
          <w:sz w:val="22"/>
          <w:szCs w:val="22"/>
        </w:rPr>
        <w:t xml:space="preserve"> </w:t>
      </w:r>
      <w:r w:rsidR="007342B0" w:rsidRPr="0081396A">
        <w:rPr>
          <w:rFonts w:ascii="Arial" w:hAnsi="Arial" w:cs="Arial"/>
          <w:sz w:val="22"/>
          <w:szCs w:val="22"/>
        </w:rPr>
        <w:t>and maintaining financial r</w:t>
      </w:r>
      <w:r w:rsidRPr="0081396A">
        <w:rPr>
          <w:rFonts w:ascii="Arial" w:hAnsi="Arial" w:cs="Arial"/>
          <w:sz w:val="22"/>
          <w:szCs w:val="22"/>
        </w:rPr>
        <w:t>ecords</w:t>
      </w:r>
      <w:r w:rsidR="007342B0" w:rsidRPr="0081396A">
        <w:rPr>
          <w:rFonts w:ascii="Arial" w:hAnsi="Arial" w:cs="Arial"/>
          <w:sz w:val="22"/>
          <w:szCs w:val="22"/>
        </w:rPr>
        <w:t xml:space="preserve">. </w:t>
      </w:r>
    </w:p>
    <w:p w14:paraId="7A90B2FE" w14:textId="77777777" w:rsidR="007342B0" w:rsidRPr="0081396A" w:rsidRDefault="007342B0" w:rsidP="007024CC">
      <w:pPr>
        <w:widowControl/>
        <w:tabs>
          <w:tab w:val="left" w:pos="-720"/>
          <w:tab w:val="left" w:leader="dot" w:pos="536"/>
          <w:tab w:val="left" w:pos="1065"/>
          <w:tab w:val="left" w:pos="1540"/>
          <w:tab w:val="left" w:pos="7632"/>
        </w:tabs>
        <w:rPr>
          <w:rFonts w:ascii="Arial" w:hAnsi="Arial" w:cs="Arial"/>
          <w:sz w:val="22"/>
          <w:szCs w:val="22"/>
        </w:rPr>
      </w:pPr>
    </w:p>
    <w:p w14:paraId="1C2FAD4A" w14:textId="17EF7F7A" w:rsidR="005841F7" w:rsidRPr="0081396A" w:rsidRDefault="005841F7" w:rsidP="007024CC">
      <w:pPr>
        <w:widowControl/>
        <w:tabs>
          <w:tab w:val="left" w:pos="-720"/>
          <w:tab w:val="left" w:leader="dot" w:pos="536"/>
          <w:tab w:val="left" w:pos="1065"/>
          <w:tab w:val="left" w:pos="1540"/>
          <w:tab w:val="left" w:pos="7632"/>
        </w:tabs>
        <w:ind w:left="1065" w:hanging="1065"/>
        <w:rPr>
          <w:rFonts w:ascii="Arial" w:hAnsi="Arial" w:cs="Arial"/>
          <w:sz w:val="22"/>
          <w:szCs w:val="22"/>
        </w:rPr>
      </w:pPr>
      <w:r w:rsidRPr="0081396A">
        <w:rPr>
          <w:rFonts w:ascii="Arial" w:hAnsi="Arial" w:cs="Arial"/>
          <w:sz w:val="22"/>
          <w:szCs w:val="22"/>
        </w:rPr>
        <w:t xml:space="preserve">▪▪ </w:t>
      </w:r>
      <w:r w:rsidR="00930F02">
        <w:rPr>
          <w:rFonts w:ascii="Arial" w:hAnsi="Arial" w:cs="Arial"/>
          <w:b/>
          <w:sz w:val="22"/>
          <w:szCs w:val="22"/>
        </w:rPr>
        <w:t>II.</w:t>
      </w:r>
      <w:r w:rsidR="00610CF8">
        <w:rPr>
          <w:rFonts w:ascii="Arial" w:hAnsi="Arial" w:cs="Arial"/>
          <w:b/>
          <w:sz w:val="22"/>
          <w:szCs w:val="22"/>
        </w:rPr>
        <w:t xml:space="preserve">  </w:t>
      </w:r>
      <w:r w:rsidRPr="0081396A">
        <w:rPr>
          <w:rFonts w:ascii="Arial" w:hAnsi="Arial" w:cs="Arial"/>
          <w:b/>
          <w:sz w:val="22"/>
          <w:szCs w:val="22"/>
        </w:rPr>
        <w:t>RELATIONSHIPS</w:t>
      </w:r>
    </w:p>
    <w:p w14:paraId="6C17C2D3" w14:textId="05C18AA7" w:rsidR="00484893" w:rsidRPr="00624D2D" w:rsidRDefault="007342B0" w:rsidP="00484893">
      <w:pPr>
        <w:tabs>
          <w:tab w:val="left" w:pos="-720"/>
          <w:tab w:val="left" w:pos="878"/>
          <w:tab w:val="left" w:pos="1486"/>
          <w:tab w:val="left" w:pos="6912"/>
          <w:tab w:val="left" w:pos="7632"/>
        </w:tabs>
        <w:jc w:val="both"/>
        <w:rPr>
          <w:rFonts w:ascii="Arial" w:hAnsi="Arial" w:cs="Arial"/>
          <w:sz w:val="22"/>
          <w:szCs w:val="22"/>
        </w:rPr>
      </w:pPr>
      <w:r w:rsidRPr="0081396A">
        <w:rPr>
          <w:rFonts w:ascii="Arial" w:hAnsi="Arial" w:cs="Arial"/>
          <w:sz w:val="22"/>
          <w:szCs w:val="22"/>
        </w:rPr>
        <w:br/>
        <w:t xml:space="preserve">The </w:t>
      </w:r>
      <w:r w:rsidR="00B704F9">
        <w:rPr>
          <w:rFonts w:ascii="Arial" w:hAnsi="Arial" w:cs="Arial"/>
          <w:sz w:val="22"/>
          <w:szCs w:val="22"/>
        </w:rPr>
        <w:t>Accounting Specialist II</w:t>
      </w:r>
      <w:r w:rsidRPr="0081396A">
        <w:rPr>
          <w:rFonts w:ascii="Arial" w:hAnsi="Arial" w:cs="Arial"/>
          <w:sz w:val="22"/>
          <w:szCs w:val="22"/>
        </w:rPr>
        <w:t xml:space="preserve"> reports to the</w:t>
      </w:r>
      <w:r w:rsidR="005841F7" w:rsidRPr="0081396A">
        <w:rPr>
          <w:rFonts w:ascii="Arial" w:hAnsi="Arial" w:cs="Arial"/>
          <w:sz w:val="22"/>
          <w:szCs w:val="22"/>
        </w:rPr>
        <w:t xml:space="preserve"> </w:t>
      </w:r>
      <w:r w:rsidR="007E5D81">
        <w:rPr>
          <w:rFonts w:ascii="Arial" w:hAnsi="Arial" w:cs="Arial"/>
          <w:sz w:val="22"/>
          <w:szCs w:val="22"/>
        </w:rPr>
        <w:t>Controlle</w:t>
      </w:r>
      <w:r w:rsidR="005841F7" w:rsidRPr="0081396A">
        <w:rPr>
          <w:rFonts w:ascii="Arial" w:hAnsi="Arial" w:cs="Arial"/>
          <w:sz w:val="22"/>
          <w:szCs w:val="22"/>
        </w:rPr>
        <w:t>r</w:t>
      </w:r>
      <w:r w:rsidRPr="0081396A">
        <w:rPr>
          <w:rFonts w:ascii="Arial" w:hAnsi="Arial" w:cs="Arial"/>
          <w:sz w:val="22"/>
          <w:szCs w:val="22"/>
        </w:rPr>
        <w:t xml:space="preserve"> and works as a member Finance</w:t>
      </w:r>
      <w:r w:rsidR="005841F7" w:rsidRPr="0081396A">
        <w:rPr>
          <w:rFonts w:ascii="Arial" w:hAnsi="Arial" w:cs="Arial"/>
          <w:sz w:val="22"/>
          <w:szCs w:val="22"/>
        </w:rPr>
        <w:t xml:space="preserve"> departmental team with participation in </w:t>
      </w:r>
      <w:r w:rsidR="005841F7" w:rsidRPr="00DE7D4A">
        <w:rPr>
          <w:rFonts w:ascii="Arial" w:hAnsi="Arial" w:cs="Arial"/>
          <w:sz w:val="22"/>
          <w:szCs w:val="22"/>
        </w:rPr>
        <w:t>planning and implementing appropriate procedures and programs as required.</w:t>
      </w:r>
      <w:r w:rsidR="005841F7" w:rsidRPr="0081396A">
        <w:rPr>
          <w:rFonts w:ascii="Arial" w:hAnsi="Arial" w:cs="Arial"/>
          <w:sz w:val="22"/>
          <w:szCs w:val="22"/>
        </w:rPr>
        <w:t xml:space="preserve">  </w:t>
      </w:r>
      <w:r w:rsidRPr="0081396A">
        <w:rPr>
          <w:rFonts w:ascii="Arial" w:hAnsi="Arial" w:cs="Arial"/>
          <w:sz w:val="22"/>
          <w:szCs w:val="22"/>
        </w:rPr>
        <w:t xml:space="preserve">This position interacts with employees, vendors and </w:t>
      </w:r>
      <w:r w:rsidR="007E5D81">
        <w:rPr>
          <w:rFonts w:ascii="Arial" w:hAnsi="Arial" w:cs="Arial"/>
          <w:sz w:val="22"/>
          <w:szCs w:val="22"/>
        </w:rPr>
        <w:t>banking staff</w:t>
      </w:r>
      <w:r w:rsidRPr="0081396A">
        <w:rPr>
          <w:rFonts w:ascii="Arial" w:hAnsi="Arial" w:cs="Arial"/>
          <w:sz w:val="22"/>
          <w:szCs w:val="22"/>
        </w:rPr>
        <w:t xml:space="preserve"> representing the Library as a knowledgeable professional.</w:t>
      </w:r>
      <w:r w:rsidR="00484893">
        <w:rPr>
          <w:rFonts w:ascii="Arial" w:hAnsi="Arial" w:cs="Arial"/>
          <w:sz w:val="22"/>
          <w:szCs w:val="22"/>
        </w:rPr>
        <w:t xml:space="preserve">  The position provides excellent customer service demonstrating the ability to communicate effectively with people regardless of age, race, sexual orientation, ability level or background.</w:t>
      </w:r>
    </w:p>
    <w:p w14:paraId="41287656" w14:textId="44FA5214" w:rsidR="005841F7" w:rsidRPr="0081396A" w:rsidRDefault="00610CF8" w:rsidP="007E5D81">
      <w:pPr>
        <w:tabs>
          <w:tab w:val="left" w:pos="-720"/>
          <w:tab w:val="left" w:pos="878"/>
          <w:tab w:val="left" w:pos="1486"/>
          <w:tab w:val="left" w:pos="6912"/>
          <w:tab w:val="left" w:pos="7632"/>
        </w:tabs>
        <w:jc w:val="both"/>
        <w:rPr>
          <w:rFonts w:ascii="Arial" w:hAnsi="Arial" w:cs="Arial"/>
          <w:sz w:val="22"/>
          <w:szCs w:val="22"/>
        </w:rPr>
      </w:pPr>
      <w:r w:rsidRPr="00B95A83">
        <w:rPr>
          <w:rFonts w:asciiTheme="minorHAnsi" w:hAnsiTheme="minorHAnsi" w:cs="Arial"/>
          <w:sz w:val="22"/>
          <w:szCs w:val="22"/>
        </w:rPr>
        <w:br/>
      </w:r>
    </w:p>
    <w:p w14:paraId="4850A14D"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 xml:space="preserve">▪▪ </w:t>
      </w:r>
      <w:r w:rsidRPr="0081396A">
        <w:rPr>
          <w:rFonts w:ascii="Arial" w:hAnsi="Arial" w:cs="Arial"/>
          <w:b/>
          <w:sz w:val="22"/>
          <w:szCs w:val="22"/>
        </w:rPr>
        <w:t>III.</w:t>
      </w:r>
      <w:r w:rsidRPr="0081396A">
        <w:rPr>
          <w:rFonts w:ascii="Arial" w:hAnsi="Arial" w:cs="Arial"/>
          <w:b/>
          <w:sz w:val="22"/>
          <w:szCs w:val="22"/>
        </w:rPr>
        <w:tab/>
        <w:t>PRIMARY DUTIES AND RESPONSIBILITIES</w:t>
      </w:r>
    </w:p>
    <w:p w14:paraId="5848DB91"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7E1C2649" w14:textId="77777777" w:rsidR="009800D3" w:rsidRPr="0081396A" w:rsidRDefault="00AA5CCE"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Prudently maintains</w:t>
      </w:r>
      <w:r w:rsidR="005841F7" w:rsidRPr="0081396A">
        <w:rPr>
          <w:rFonts w:ascii="Arial" w:hAnsi="Arial" w:cs="Arial"/>
          <w:sz w:val="22"/>
          <w:szCs w:val="22"/>
        </w:rPr>
        <w:t xml:space="preserve"> high ethical and professional standards in all financial duties and </w:t>
      </w:r>
      <w:r w:rsidR="00BD44CF">
        <w:rPr>
          <w:rFonts w:ascii="Arial" w:hAnsi="Arial" w:cs="Arial"/>
          <w:sz w:val="22"/>
          <w:szCs w:val="22"/>
        </w:rPr>
        <w:t xml:space="preserve">in </w:t>
      </w:r>
      <w:r w:rsidR="005841F7" w:rsidRPr="0081396A">
        <w:rPr>
          <w:rFonts w:ascii="Arial" w:hAnsi="Arial" w:cs="Arial"/>
          <w:sz w:val="22"/>
          <w:szCs w:val="22"/>
        </w:rPr>
        <w:t xml:space="preserve">representing the Pueblo City-County Library District in the community.  </w:t>
      </w:r>
    </w:p>
    <w:p w14:paraId="18F5ABD8" w14:textId="77777777" w:rsidR="009800D3" w:rsidRPr="0081396A" w:rsidRDefault="009800D3" w:rsidP="007024CC">
      <w:pPr>
        <w:widowControl/>
        <w:tabs>
          <w:tab w:val="left" w:pos="-720"/>
          <w:tab w:val="left" w:leader="dot" w:pos="536"/>
          <w:tab w:val="left" w:pos="1065"/>
          <w:tab w:val="left" w:pos="1540"/>
          <w:tab w:val="left" w:pos="7632"/>
        </w:tabs>
        <w:rPr>
          <w:rFonts w:ascii="Arial" w:hAnsi="Arial" w:cs="Arial"/>
          <w:sz w:val="22"/>
          <w:szCs w:val="22"/>
        </w:rPr>
      </w:pPr>
    </w:p>
    <w:p w14:paraId="40C86DD2" w14:textId="29D009D0" w:rsidR="00FA5D43" w:rsidRPr="002B7C0F" w:rsidRDefault="00B704F9" w:rsidP="00FA5D43">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Performs all accounts payable functions with close attention to detail which includes: data entry, vendor payments, and accounts payable register. Processes supporting documents for accounts payable, including W-9 information, reconciles statements and vendor lists.</w:t>
      </w:r>
    </w:p>
    <w:p w14:paraId="16727A3F" w14:textId="77777777" w:rsidR="00FA5D43" w:rsidRDefault="00FA5D43" w:rsidP="00930F02">
      <w:pPr>
        <w:widowControl/>
        <w:tabs>
          <w:tab w:val="left" w:pos="-720"/>
          <w:tab w:val="left" w:leader="dot" w:pos="536"/>
          <w:tab w:val="left" w:pos="1065"/>
          <w:tab w:val="left" w:pos="1540"/>
          <w:tab w:val="left" w:pos="7632"/>
        </w:tabs>
        <w:rPr>
          <w:rFonts w:ascii="Arial" w:hAnsi="Arial" w:cs="Arial"/>
          <w:sz w:val="22"/>
          <w:szCs w:val="22"/>
        </w:rPr>
      </w:pPr>
    </w:p>
    <w:p w14:paraId="2D152FCE" w14:textId="6DC9EFA1" w:rsidR="00B704F9" w:rsidRDefault="00B704F9" w:rsidP="00930F02">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Accurately performs cash management duties for the district including accounts receivable, cash receipts and handling petty cash reimbursements. Maintains accounting for self-checkout stations, copier/printing machines, and change vending machines, including collecting cash deposits from branches and Circulation and maintaining minimum cash balances for each self-check station, pulls ILS (Integrated library system software) reports to reconcile payments on accounts to bank receipts, maintains accurate records and supporting documentation and generates reports. </w:t>
      </w:r>
    </w:p>
    <w:p w14:paraId="0DAE2B90" w14:textId="77777777" w:rsidR="00B704F9" w:rsidRDefault="00B704F9" w:rsidP="00930F02">
      <w:pPr>
        <w:widowControl/>
        <w:tabs>
          <w:tab w:val="left" w:pos="-720"/>
          <w:tab w:val="left" w:leader="dot" w:pos="536"/>
          <w:tab w:val="left" w:pos="1065"/>
          <w:tab w:val="left" w:pos="1540"/>
          <w:tab w:val="left" w:pos="7632"/>
        </w:tabs>
        <w:rPr>
          <w:rFonts w:ascii="Arial" w:hAnsi="Arial" w:cs="Arial"/>
          <w:sz w:val="22"/>
          <w:szCs w:val="22"/>
        </w:rPr>
      </w:pPr>
    </w:p>
    <w:p w14:paraId="76FAD5CB" w14:textId="3B783703" w:rsidR="00B704F9" w:rsidRDefault="00B704F9" w:rsidP="00930F02">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Posts miscellaneous cash receipts to general ledger, creates supporting documentation for monthly reports, monitors cash balances in various financial institutions, posts miscellaneous cash receipts and recommends adjustments to Controller. </w:t>
      </w:r>
    </w:p>
    <w:p w14:paraId="0DE35425" w14:textId="77777777" w:rsidR="00B704F9" w:rsidRDefault="00B704F9" w:rsidP="00930F02">
      <w:pPr>
        <w:widowControl/>
        <w:tabs>
          <w:tab w:val="left" w:pos="-720"/>
          <w:tab w:val="left" w:leader="dot" w:pos="536"/>
          <w:tab w:val="left" w:pos="1065"/>
          <w:tab w:val="left" w:pos="1540"/>
          <w:tab w:val="left" w:pos="7632"/>
        </w:tabs>
        <w:rPr>
          <w:rFonts w:ascii="Arial" w:hAnsi="Arial" w:cs="Arial"/>
          <w:sz w:val="22"/>
          <w:szCs w:val="22"/>
        </w:rPr>
      </w:pPr>
    </w:p>
    <w:p w14:paraId="651FD20D" w14:textId="77777777" w:rsidR="00B704F9" w:rsidRDefault="00B704F9" w:rsidP="00930F02">
      <w:pPr>
        <w:widowControl/>
        <w:tabs>
          <w:tab w:val="left" w:pos="-720"/>
          <w:tab w:val="left" w:leader="dot" w:pos="536"/>
          <w:tab w:val="left" w:pos="1065"/>
          <w:tab w:val="left" w:pos="1540"/>
          <w:tab w:val="left" w:pos="7632"/>
        </w:tabs>
        <w:rPr>
          <w:rFonts w:ascii="Arial" w:hAnsi="Arial" w:cs="Arial"/>
          <w:sz w:val="22"/>
          <w:szCs w:val="22"/>
        </w:rPr>
      </w:pPr>
    </w:p>
    <w:p w14:paraId="20D7B101" w14:textId="77777777" w:rsidR="00B704F9" w:rsidRDefault="00B704F9" w:rsidP="00930F02">
      <w:pPr>
        <w:widowControl/>
        <w:tabs>
          <w:tab w:val="left" w:pos="-720"/>
          <w:tab w:val="left" w:leader="dot" w:pos="536"/>
          <w:tab w:val="left" w:pos="1065"/>
          <w:tab w:val="left" w:pos="1540"/>
          <w:tab w:val="left" w:pos="7632"/>
        </w:tabs>
        <w:rPr>
          <w:rFonts w:ascii="Arial" w:hAnsi="Arial" w:cs="Arial"/>
          <w:sz w:val="22"/>
          <w:szCs w:val="22"/>
        </w:rPr>
      </w:pPr>
    </w:p>
    <w:p w14:paraId="1A03B3CE" w14:textId="77777777" w:rsidR="00D41990" w:rsidRDefault="00D41990" w:rsidP="00930F02">
      <w:pPr>
        <w:widowControl/>
        <w:tabs>
          <w:tab w:val="left" w:pos="-720"/>
          <w:tab w:val="left" w:leader="dot" w:pos="536"/>
          <w:tab w:val="left" w:pos="1065"/>
          <w:tab w:val="left" w:pos="1540"/>
          <w:tab w:val="left" w:pos="7632"/>
        </w:tabs>
        <w:rPr>
          <w:rFonts w:ascii="Arial" w:hAnsi="Arial" w:cs="Arial"/>
          <w:sz w:val="22"/>
          <w:szCs w:val="22"/>
        </w:rPr>
      </w:pPr>
    </w:p>
    <w:p w14:paraId="1B15AD52" w14:textId="55DEB260" w:rsidR="00D41990" w:rsidRDefault="00D41990" w:rsidP="00930F02">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lastRenderedPageBreak/>
        <w:t>Performs contract management activities to include review of contract documents, coordination of requests for proposals, adherence to budget appropriations, expirations and renewals, proper review and control of contract billings and payments and adherence to policy and procedures.</w:t>
      </w:r>
      <w:r w:rsidR="0004565F" w:rsidRPr="002B7C0F">
        <w:rPr>
          <w:rFonts w:ascii="Arial" w:hAnsi="Arial" w:cs="Arial"/>
          <w:sz w:val="22"/>
          <w:szCs w:val="22"/>
        </w:rPr>
        <w:t xml:space="preserve"> Assists in working with vendors for renewal of contracts and services according to budgetary needs.</w:t>
      </w:r>
    </w:p>
    <w:p w14:paraId="43F306AC" w14:textId="77777777" w:rsidR="00930F02" w:rsidRDefault="00930F02" w:rsidP="00930F02">
      <w:pPr>
        <w:widowControl/>
        <w:tabs>
          <w:tab w:val="left" w:pos="-720"/>
          <w:tab w:val="left" w:leader="dot" w:pos="536"/>
          <w:tab w:val="left" w:pos="1065"/>
          <w:tab w:val="left" w:pos="1540"/>
          <w:tab w:val="left" w:pos="7632"/>
        </w:tabs>
        <w:rPr>
          <w:rFonts w:ascii="Arial" w:hAnsi="Arial" w:cs="Arial"/>
          <w:sz w:val="22"/>
          <w:szCs w:val="22"/>
        </w:rPr>
      </w:pPr>
    </w:p>
    <w:p w14:paraId="3A278433" w14:textId="3690A44D" w:rsidR="00930F02" w:rsidRDefault="00930F02" w:rsidP="00930F02">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Assists with tracking and reconciling grant revenue </w:t>
      </w:r>
      <w:r w:rsidR="00B704F9">
        <w:rPr>
          <w:rFonts w:ascii="Arial" w:hAnsi="Arial" w:cs="Arial"/>
          <w:sz w:val="22"/>
          <w:szCs w:val="22"/>
        </w:rPr>
        <w:t xml:space="preserve">and expenditures </w:t>
      </w:r>
      <w:r>
        <w:rPr>
          <w:rFonts w:ascii="Arial" w:hAnsi="Arial" w:cs="Arial"/>
          <w:sz w:val="22"/>
          <w:szCs w:val="22"/>
        </w:rPr>
        <w:t>received by the district.  This includes interacting with library managers to keep accurate records of grant spending and reporting.</w:t>
      </w:r>
    </w:p>
    <w:p w14:paraId="19077238" w14:textId="77777777" w:rsidR="00930F02" w:rsidRDefault="00930F02" w:rsidP="007024CC">
      <w:pPr>
        <w:widowControl/>
        <w:tabs>
          <w:tab w:val="left" w:pos="-720"/>
          <w:tab w:val="left" w:leader="dot" w:pos="536"/>
          <w:tab w:val="left" w:pos="1065"/>
          <w:tab w:val="left" w:pos="1540"/>
          <w:tab w:val="left" w:pos="7632"/>
        </w:tabs>
        <w:rPr>
          <w:rFonts w:ascii="Arial" w:hAnsi="Arial" w:cs="Arial"/>
          <w:sz w:val="22"/>
          <w:szCs w:val="22"/>
        </w:rPr>
      </w:pPr>
    </w:p>
    <w:p w14:paraId="33BBC7EB" w14:textId="77777777" w:rsidR="00B704F9" w:rsidRDefault="00B704F9" w:rsidP="0004565F">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Runs general ledger reports for the Controller. Assists with monthly trial balances. </w:t>
      </w:r>
    </w:p>
    <w:p w14:paraId="5646227B" w14:textId="77777777" w:rsidR="00B704F9" w:rsidRDefault="00B704F9" w:rsidP="0004565F">
      <w:pPr>
        <w:widowControl/>
        <w:tabs>
          <w:tab w:val="left" w:pos="-720"/>
          <w:tab w:val="left" w:leader="dot" w:pos="536"/>
          <w:tab w:val="left" w:pos="1065"/>
          <w:tab w:val="left" w:pos="1540"/>
          <w:tab w:val="left" w:pos="7632"/>
        </w:tabs>
        <w:rPr>
          <w:rFonts w:ascii="Arial" w:hAnsi="Arial" w:cs="Arial"/>
          <w:sz w:val="22"/>
          <w:szCs w:val="22"/>
        </w:rPr>
      </w:pPr>
    </w:p>
    <w:p w14:paraId="66216945" w14:textId="77777777" w:rsidR="00A47C07" w:rsidRPr="002B7C0F" w:rsidRDefault="00A47C07" w:rsidP="00A47C07">
      <w:pPr>
        <w:widowControl/>
        <w:rPr>
          <w:rFonts w:ascii="Arial" w:hAnsi="Arial" w:cs="Arial"/>
          <w:sz w:val="22"/>
          <w:szCs w:val="22"/>
        </w:rPr>
      </w:pPr>
      <w:r w:rsidRPr="002B7C0F">
        <w:rPr>
          <w:rFonts w:ascii="Arial" w:hAnsi="Arial" w:cs="Arial"/>
          <w:sz w:val="22"/>
          <w:szCs w:val="22"/>
        </w:rPr>
        <w:t>Responsible for supporting the fiscal activities of the Nesbitt Employee Fund including periodic reconciliations and financial reporting.</w:t>
      </w:r>
    </w:p>
    <w:p w14:paraId="2AD06EB5" w14:textId="77777777" w:rsidR="00A47C07" w:rsidRDefault="00A47C07" w:rsidP="0004565F">
      <w:pPr>
        <w:widowControl/>
        <w:tabs>
          <w:tab w:val="left" w:pos="-720"/>
          <w:tab w:val="left" w:leader="dot" w:pos="536"/>
          <w:tab w:val="left" w:pos="1065"/>
          <w:tab w:val="left" w:pos="1540"/>
          <w:tab w:val="left" w:pos="7632"/>
        </w:tabs>
        <w:rPr>
          <w:rFonts w:ascii="Arial" w:hAnsi="Arial" w:cs="Arial"/>
          <w:sz w:val="22"/>
          <w:szCs w:val="22"/>
        </w:rPr>
      </w:pPr>
    </w:p>
    <w:p w14:paraId="65FBEB26" w14:textId="45F15491" w:rsidR="00B704F9" w:rsidRDefault="00B704F9" w:rsidP="0004565F">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Responsible for inventory management of miscellaneous sales of merchandise. </w:t>
      </w:r>
    </w:p>
    <w:p w14:paraId="4988C6E6" w14:textId="77777777" w:rsidR="00FA5D43" w:rsidRPr="002B7C0F" w:rsidRDefault="00FA5D43" w:rsidP="0004565F">
      <w:pPr>
        <w:widowControl/>
        <w:tabs>
          <w:tab w:val="left" w:pos="-720"/>
          <w:tab w:val="left" w:leader="dot" w:pos="536"/>
          <w:tab w:val="left" w:pos="1065"/>
          <w:tab w:val="left" w:pos="1540"/>
          <w:tab w:val="left" w:pos="7632"/>
        </w:tabs>
        <w:rPr>
          <w:rFonts w:ascii="Arial" w:hAnsi="Arial" w:cs="Arial"/>
          <w:sz w:val="22"/>
          <w:szCs w:val="22"/>
        </w:rPr>
      </w:pPr>
    </w:p>
    <w:p w14:paraId="1D6AFCBA" w14:textId="5E93ABF2" w:rsidR="00FA5D43" w:rsidRPr="002B7C0F" w:rsidRDefault="00FA5D43" w:rsidP="00FA5D43">
      <w:pPr>
        <w:widowControl/>
        <w:rPr>
          <w:rFonts w:ascii="Arial" w:hAnsi="Arial" w:cs="Arial"/>
          <w:sz w:val="22"/>
          <w:szCs w:val="22"/>
        </w:rPr>
      </w:pPr>
      <w:r w:rsidRPr="002B7C0F">
        <w:rPr>
          <w:rFonts w:ascii="Arial" w:hAnsi="Arial" w:cs="Arial"/>
          <w:sz w:val="22"/>
          <w:szCs w:val="22"/>
        </w:rPr>
        <w:t>Pueblo Library Foundation: Responsible for processing cash management as it pertains to the timely processing and reconciliation of payables for the Pueblo Library Foundation including, but not limited to, assuring the accurate and timely processing of vendor invoices, and reconciling expenses with the Foundation Staff.</w:t>
      </w:r>
    </w:p>
    <w:p w14:paraId="384F848D"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1933EC26" w14:textId="77777777"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Assists with preparation of annual plan and budget and comprehensive annual financial report (CAFR.) </w:t>
      </w:r>
    </w:p>
    <w:p w14:paraId="613FDC3F" w14:textId="77777777"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p>
    <w:p w14:paraId="541AB730" w14:textId="5EC8BA59"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Assists with preparation of month-end and year-end financial reports including not limited to journal entries to ensure appropriate reporting and audit preparation. Reviews general ledger accounts associated with job duties to ensure accuracy. Assists with monthly trial balances.</w:t>
      </w:r>
    </w:p>
    <w:p w14:paraId="3569AB3A" w14:textId="77777777"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p>
    <w:p w14:paraId="5A895E00" w14:textId="1FF281C8"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Assists with P-card administration and monthly expense reporting. </w:t>
      </w:r>
    </w:p>
    <w:p w14:paraId="7B6DF455" w14:textId="77777777"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p>
    <w:p w14:paraId="5FB21116" w14:textId="62E80E00"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 xml:space="preserve">Prepares monthly sales tax calculations/remittances. </w:t>
      </w:r>
    </w:p>
    <w:p w14:paraId="221D566D" w14:textId="77777777" w:rsidR="00A47C07" w:rsidRDefault="00A47C07" w:rsidP="007024CC">
      <w:pPr>
        <w:widowControl/>
        <w:tabs>
          <w:tab w:val="left" w:pos="-720"/>
          <w:tab w:val="left" w:leader="dot" w:pos="536"/>
          <w:tab w:val="left" w:pos="1065"/>
          <w:tab w:val="left" w:pos="1540"/>
          <w:tab w:val="left" w:pos="7632"/>
        </w:tabs>
        <w:rPr>
          <w:rFonts w:ascii="Arial" w:hAnsi="Arial" w:cs="Arial"/>
          <w:sz w:val="22"/>
          <w:szCs w:val="22"/>
        </w:rPr>
      </w:pPr>
    </w:p>
    <w:p w14:paraId="0BF8BC05" w14:textId="4D466F01" w:rsidR="00B06BA1" w:rsidRDefault="00B06BA1" w:rsidP="007024CC">
      <w:pPr>
        <w:widowControl/>
        <w:tabs>
          <w:tab w:val="left" w:pos="-720"/>
          <w:tab w:val="left" w:leader="dot" w:pos="536"/>
          <w:tab w:val="left" w:pos="1065"/>
          <w:tab w:val="left" w:pos="1540"/>
          <w:tab w:val="left" w:pos="7632"/>
        </w:tabs>
        <w:rPr>
          <w:rFonts w:ascii="Arial" w:hAnsi="Arial" w:cs="Arial"/>
          <w:sz w:val="22"/>
          <w:szCs w:val="22"/>
        </w:rPr>
      </w:pPr>
      <w:r>
        <w:rPr>
          <w:rFonts w:ascii="Arial" w:hAnsi="Arial" w:cs="Arial"/>
          <w:sz w:val="22"/>
          <w:szCs w:val="22"/>
        </w:rPr>
        <w:t>Responsible for inventory management of miscellaneous sales of merchandise.</w:t>
      </w:r>
    </w:p>
    <w:p w14:paraId="6051BC38" w14:textId="77777777" w:rsidR="0097258C" w:rsidRDefault="0097258C" w:rsidP="007024CC">
      <w:pPr>
        <w:widowControl/>
        <w:tabs>
          <w:tab w:val="left" w:pos="-720"/>
          <w:tab w:val="left" w:leader="dot" w:pos="536"/>
          <w:tab w:val="left" w:pos="1065"/>
          <w:tab w:val="left" w:pos="1540"/>
          <w:tab w:val="left" w:pos="7632"/>
        </w:tabs>
        <w:rPr>
          <w:rFonts w:ascii="Arial" w:hAnsi="Arial" w:cs="Arial"/>
          <w:sz w:val="22"/>
          <w:szCs w:val="22"/>
        </w:rPr>
      </w:pPr>
    </w:p>
    <w:p w14:paraId="1C4D40B6" w14:textId="77777777" w:rsidR="00A30BB4" w:rsidRPr="0081396A" w:rsidRDefault="00A30BB4" w:rsidP="00A30BB4">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rPr>
        <w:t xml:space="preserve">Creates and updates forms as needed.  </w:t>
      </w:r>
    </w:p>
    <w:p w14:paraId="5AB85910"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6D3D9792"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r>
        <w:rPr>
          <w:rFonts w:ascii="Arial" w:hAnsi="Arial" w:cs="Arial"/>
          <w:sz w:val="22"/>
          <w:szCs w:val="22"/>
        </w:rPr>
        <w:t>Supports team efforts to maintain a safe and secure environment for customers and staff by maintaining awareness of surroundings and working in accordance with safety policies and procedures.</w:t>
      </w:r>
    </w:p>
    <w:p w14:paraId="6EECB74B"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p>
    <w:p w14:paraId="0A40B0CF"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r>
        <w:rPr>
          <w:rFonts w:ascii="Arial" w:hAnsi="Arial" w:cs="Arial"/>
          <w:sz w:val="22"/>
          <w:szCs w:val="22"/>
        </w:rPr>
        <w:t>Participates in regularly scheduled department meetings.  Attends All Staff Development Days and other training sessions to acquire new ski</w:t>
      </w:r>
      <w:r w:rsidR="002F2CD9">
        <w:rPr>
          <w:rFonts w:ascii="Arial" w:hAnsi="Arial" w:cs="Arial"/>
          <w:sz w:val="22"/>
          <w:szCs w:val="22"/>
        </w:rPr>
        <w:t xml:space="preserve">lls and to stay current on all </w:t>
      </w:r>
      <w:r>
        <w:rPr>
          <w:rFonts w:ascii="Arial" w:hAnsi="Arial" w:cs="Arial"/>
          <w:sz w:val="22"/>
          <w:szCs w:val="22"/>
        </w:rPr>
        <w:t>information that is pertinent to PCCLD.</w:t>
      </w:r>
    </w:p>
    <w:p w14:paraId="6ECBB2B6"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p>
    <w:p w14:paraId="1793F531" w14:textId="77777777" w:rsidR="0081396A" w:rsidRDefault="0081396A" w:rsidP="007024CC">
      <w:pPr>
        <w:tabs>
          <w:tab w:val="left" w:pos="-720"/>
          <w:tab w:val="left" w:pos="432"/>
          <w:tab w:val="left" w:pos="792"/>
          <w:tab w:val="left" w:pos="1486"/>
          <w:tab w:val="left" w:pos="6912"/>
          <w:tab w:val="left" w:pos="7632"/>
        </w:tabs>
        <w:rPr>
          <w:rFonts w:ascii="Arial" w:hAnsi="Arial" w:cs="Arial"/>
          <w:sz w:val="22"/>
          <w:szCs w:val="22"/>
        </w:rPr>
      </w:pPr>
      <w:r>
        <w:rPr>
          <w:rFonts w:ascii="Arial" w:hAnsi="Arial" w:cs="Arial"/>
          <w:sz w:val="22"/>
          <w:szCs w:val="22"/>
        </w:rPr>
        <w:t xml:space="preserve">Reads daily organizational communications from intranet, e-mail, newsletters and print announcements.  </w:t>
      </w:r>
      <w:r>
        <w:rPr>
          <w:rFonts w:ascii="Arial" w:hAnsi="Arial" w:cs="Arial"/>
          <w:sz w:val="22"/>
          <w:szCs w:val="22"/>
        </w:rPr>
        <w:lastRenderedPageBreak/>
        <w:t>Stays current on all library services, programs and events throughout the district. Regularly accesses electronic time keeping, payroll and personnel employee access systems.</w:t>
      </w:r>
    </w:p>
    <w:p w14:paraId="2232230F" w14:textId="77777777" w:rsidR="00056508" w:rsidRDefault="00056508" w:rsidP="007024CC">
      <w:pPr>
        <w:tabs>
          <w:tab w:val="left" w:pos="-720"/>
          <w:tab w:val="left" w:pos="432"/>
          <w:tab w:val="left" w:pos="792"/>
          <w:tab w:val="left" w:pos="1486"/>
          <w:tab w:val="left" w:pos="6912"/>
          <w:tab w:val="left" w:pos="7632"/>
        </w:tabs>
        <w:rPr>
          <w:rFonts w:ascii="Arial" w:hAnsi="Arial" w:cs="Arial"/>
          <w:sz w:val="22"/>
          <w:szCs w:val="22"/>
        </w:rPr>
      </w:pPr>
    </w:p>
    <w:p w14:paraId="7877AA26" w14:textId="77777777" w:rsidR="00286F32" w:rsidRPr="0081396A" w:rsidRDefault="00286F32" w:rsidP="007024CC">
      <w:pPr>
        <w:widowControl/>
        <w:tabs>
          <w:tab w:val="left" w:pos="-720"/>
          <w:tab w:val="left" w:leader="dot" w:pos="536"/>
          <w:tab w:val="left" w:pos="1065"/>
          <w:tab w:val="left" w:pos="1540"/>
          <w:tab w:val="left" w:pos="7632"/>
        </w:tabs>
        <w:rPr>
          <w:rFonts w:ascii="Arial" w:hAnsi="Arial" w:cs="Arial"/>
          <w:sz w:val="22"/>
          <w:szCs w:val="22"/>
        </w:rPr>
      </w:pPr>
    </w:p>
    <w:p w14:paraId="21C75A62" w14:textId="77777777" w:rsidR="00286F32" w:rsidRPr="0081396A" w:rsidRDefault="00286F32" w:rsidP="007024CC">
      <w:pPr>
        <w:tabs>
          <w:tab w:val="left" w:pos="-720"/>
          <w:tab w:val="left" w:pos="432"/>
          <w:tab w:val="left" w:pos="792"/>
          <w:tab w:val="left" w:pos="1486"/>
          <w:tab w:val="left" w:pos="6912"/>
          <w:tab w:val="left" w:pos="7632"/>
        </w:tabs>
        <w:rPr>
          <w:rFonts w:ascii="Arial" w:hAnsi="Arial" w:cs="Arial"/>
          <w:b/>
          <w:sz w:val="22"/>
          <w:szCs w:val="22"/>
        </w:rPr>
      </w:pPr>
      <w:r w:rsidRPr="0081396A">
        <w:rPr>
          <w:rFonts w:ascii="Arial" w:hAnsi="Arial" w:cs="Arial"/>
          <w:sz w:val="22"/>
          <w:szCs w:val="22"/>
        </w:rPr>
        <w:t>▪▪</w:t>
      </w:r>
      <w:r w:rsidR="00266C48">
        <w:rPr>
          <w:rFonts w:ascii="Arial" w:hAnsi="Arial" w:cs="Arial"/>
          <w:sz w:val="22"/>
          <w:szCs w:val="22"/>
        </w:rPr>
        <w:t xml:space="preserve"> </w:t>
      </w:r>
      <w:r w:rsidRPr="0081396A">
        <w:rPr>
          <w:rFonts w:ascii="Arial" w:hAnsi="Arial" w:cs="Arial"/>
          <w:b/>
          <w:sz w:val="22"/>
          <w:szCs w:val="22"/>
        </w:rPr>
        <w:t>IV.</w:t>
      </w:r>
      <w:r w:rsidRPr="0081396A">
        <w:rPr>
          <w:rFonts w:ascii="Arial" w:hAnsi="Arial" w:cs="Arial"/>
          <w:b/>
          <w:sz w:val="22"/>
          <w:szCs w:val="22"/>
        </w:rPr>
        <w:tab/>
        <w:t xml:space="preserve">  OTHER DUTIES AND RESPONSIBILITIES</w:t>
      </w:r>
    </w:p>
    <w:p w14:paraId="77E32EB3" w14:textId="77777777" w:rsidR="00286F32" w:rsidRPr="0081396A" w:rsidRDefault="00286F32" w:rsidP="007024CC">
      <w:pPr>
        <w:tabs>
          <w:tab w:val="left" w:pos="-720"/>
          <w:tab w:val="left" w:pos="432"/>
          <w:tab w:val="left" w:pos="792"/>
          <w:tab w:val="left" w:pos="1486"/>
          <w:tab w:val="left" w:pos="6912"/>
          <w:tab w:val="left" w:pos="7632"/>
        </w:tabs>
        <w:rPr>
          <w:rFonts w:ascii="Arial" w:hAnsi="Arial" w:cs="Arial"/>
          <w:sz w:val="22"/>
          <w:szCs w:val="22"/>
        </w:rPr>
      </w:pPr>
    </w:p>
    <w:p w14:paraId="618385B5" w14:textId="77777777" w:rsidR="00286F32" w:rsidRPr="0081396A" w:rsidRDefault="00286F32" w:rsidP="007024CC">
      <w:pPr>
        <w:tabs>
          <w:tab w:val="left" w:pos="-720"/>
          <w:tab w:val="left" w:pos="878"/>
          <w:tab w:val="left" w:pos="1486"/>
          <w:tab w:val="left" w:pos="6912"/>
          <w:tab w:val="left" w:pos="7632"/>
        </w:tabs>
        <w:rPr>
          <w:rFonts w:ascii="Arial" w:hAnsi="Arial" w:cs="Arial"/>
          <w:sz w:val="22"/>
          <w:szCs w:val="22"/>
        </w:rPr>
      </w:pPr>
      <w:r w:rsidRPr="0081396A">
        <w:rPr>
          <w:rFonts w:ascii="Arial" w:hAnsi="Arial" w:cs="Arial"/>
          <w:sz w:val="22"/>
          <w:szCs w:val="22"/>
        </w:rPr>
        <w:t>May serve on library committees as a department representative.</w:t>
      </w:r>
    </w:p>
    <w:p w14:paraId="0DAD5430" w14:textId="77777777" w:rsidR="00286F32" w:rsidRPr="0081396A" w:rsidRDefault="00286F32" w:rsidP="007024CC">
      <w:pPr>
        <w:tabs>
          <w:tab w:val="left" w:pos="-720"/>
          <w:tab w:val="left" w:pos="878"/>
          <w:tab w:val="left" w:pos="1486"/>
          <w:tab w:val="left" w:pos="6912"/>
          <w:tab w:val="left" w:pos="7632"/>
        </w:tabs>
        <w:rPr>
          <w:rFonts w:ascii="Arial" w:hAnsi="Arial" w:cs="Arial"/>
          <w:sz w:val="22"/>
          <w:szCs w:val="22"/>
        </w:rPr>
      </w:pPr>
      <w:r w:rsidRPr="0081396A">
        <w:rPr>
          <w:rFonts w:ascii="Arial" w:hAnsi="Arial" w:cs="Arial"/>
          <w:sz w:val="22"/>
          <w:szCs w:val="22"/>
        </w:rPr>
        <w:t xml:space="preserve">Performs other duties </w:t>
      </w:r>
      <w:r w:rsidR="00B06BA1">
        <w:rPr>
          <w:rFonts w:ascii="Arial" w:hAnsi="Arial" w:cs="Arial"/>
          <w:sz w:val="22"/>
          <w:szCs w:val="22"/>
        </w:rPr>
        <w:t xml:space="preserve">and special projects </w:t>
      </w:r>
      <w:r w:rsidRPr="0081396A">
        <w:rPr>
          <w:rFonts w:ascii="Arial" w:hAnsi="Arial" w:cs="Arial"/>
          <w:sz w:val="22"/>
          <w:szCs w:val="22"/>
        </w:rPr>
        <w:t>as needed</w:t>
      </w:r>
      <w:r w:rsidR="00B06BA1">
        <w:rPr>
          <w:rFonts w:ascii="Arial" w:hAnsi="Arial" w:cs="Arial"/>
          <w:sz w:val="22"/>
          <w:szCs w:val="22"/>
        </w:rPr>
        <w:t xml:space="preserve"> and assigned</w:t>
      </w:r>
      <w:r w:rsidRPr="0081396A">
        <w:rPr>
          <w:rFonts w:ascii="Arial" w:hAnsi="Arial" w:cs="Arial"/>
          <w:sz w:val="22"/>
          <w:szCs w:val="22"/>
        </w:rPr>
        <w:t>.</w:t>
      </w:r>
    </w:p>
    <w:p w14:paraId="4D836A56" w14:textId="77777777" w:rsidR="00F02A0E" w:rsidRPr="0081396A" w:rsidRDefault="00F02A0E" w:rsidP="007024CC">
      <w:pPr>
        <w:tabs>
          <w:tab w:val="left" w:pos="-720"/>
          <w:tab w:val="left" w:pos="878"/>
          <w:tab w:val="left" w:pos="1486"/>
          <w:tab w:val="left" w:pos="6912"/>
          <w:tab w:val="left" w:pos="7632"/>
        </w:tabs>
        <w:rPr>
          <w:rFonts w:ascii="Arial" w:hAnsi="Arial" w:cs="Arial"/>
          <w:sz w:val="22"/>
          <w:szCs w:val="22"/>
        </w:rPr>
      </w:pPr>
    </w:p>
    <w:p w14:paraId="45934839" w14:textId="77777777" w:rsidR="00F02A0E" w:rsidRPr="0081396A" w:rsidRDefault="00F02A0E" w:rsidP="007024CC">
      <w:pPr>
        <w:tabs>
          <w:tab w:val="left" w:pos="-720"/>
          <w:tab w:val="left" w:pos="878"/>
          <w:tab w:val="left" w:pos="1486"/>
          <w:tab w:val="left" w:pos="6912"/>
          <w:tab w:val="left" w:pos="7632"/>
        </w:tabs>
        <w:rPr>
          <w:rFonts w:ascii="Arial" w:hAnsi="Arial" w:cs="Arial"/>
          <w:sz w:val="22"/>
          <w:szCs w:val="22"/>
        </w:rPr>
      </w:pPr>
    </w:p>
    <w:p w14:paraId="3E468A86" w14:textId="77777777" w:rsidR="005841F7" w:rsidRPr="0081396A" w:rsidRDefault="005841F7" w:rsidP="007024CC">
      <w:pPr>
        <w:widowControl/>
        <w:tabs>
          <w:tab w:val="left" w:pos="-720"/>
          <w:tab w:val="left" w:leader="dot" w:pos="536"/>
          <w:tab w:val="left" w:pos="1065"/>
          <w:tab w:val="left" w:pos="1540"/>
          <w:tab w:val="left" w:pos="7632"/>
        </w:tabs>
        <w:ind w:left="1065" w:hanging="1065"/>
        <w:rPr>
          <w:rFonts w:ascii="Arial" w:hAnsi="Arial" w:cs="Arial"/>
          <w:sz w:val="22"/>
          <w:szCs w:val="22"/>
        </w:rPr>
      </w:pPr>
      <w:r w:rsidRPr="0081396A">
        <w:rPr>
          <w:rFonts w:ascii="Arial" w:hAnsi="Arial" w:cs="Arial"/>
          <w:sz w:val="22"/>
          <w:szCs w:val="22"/>
        </w:rPr>
        <w:t xml:space="preserve">▪▪ </w:t>
      </w:r>
      <w:r w:rsidRPr="0081396A">
        <w:rPr>
          <w:rFonts w:ascii="Arial" w:hAnsi="Arial" w:cs="Arial"/>
          <w:b/>
          <w:sz w:val="22"/>
          <w:szCs w:val="22"/>
        </w:rPr>
        <w:t>V.</w:t>
      </w:r>
      <w:r w:rsidRPr="0081396A">
        <w:rPr>
          <w:rFonts w:ascii="Arial" w:hAnsi="Arial" w:cs="Arial"/>
          <w:b/>
          <w:sz w:val="22"/>
          <w:szCs w:val="22"/>
        </w:rPr>
        <w:tab/>
      </w:r>
      <w:r w:rsidR="007F70FC" w:rsidRPr="0081396A">
        <w:rPr>
          <w:rFonts w:ascii="Arial" w:hAnsi="Arial" w:cs="Arial"/>
          <w:b/>
          <w:sz w:val="22"/>
          <w:szCs w:val="22"/>
        </w:rPr>
        <w:t xml:space="preserve"> QUALIFICATIONS</w:t>
      </w:r>
      <w:r w:rsidRPr="0081396A">
        <w:rPr>
          <w:rFonts w:ascii="Arial" w:hAnsi="Arial" w:cs="Arial"/>
          <w:sz w:val="22"/>
          <w:szCs w:val="22"/>
        </w:rPr>
        <w:t xml:space="preserve"> </w:t>
      </w:r>
    </w:p>
    <w:p w14:paraId="333D0C06"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480317BF" w14:textId="054DCA22"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u w:val="single"/>
        </w:rPr>
        <w:t>Education and Experience:</w:t>
      </w:r>
      <w:r w:rsidRPr="0081396A">
        <w:rPr>
          <w:rFonts w:ascii="Arial" w:hAnsi="Arial" w:cs="Arial"/>
          <w:sz w:val="22"/>
          <w:szCs w:val="22"/>
        </w:rPr>
        <w:t>  </w:t>
      </w:r>
      <w:r w:rsidR="005B5DA9" w:rsidRPr="00A47C07">
        <w:rPr>
          <w:rFonts w:ascii="Arial" w:hAnsi="Arial" w:cs="Arial"/>
          <w:sz w:val="22"/>
          <w:szCs w:val="22"/>
        </w:rPr>
        <w:t>A</w:t>
      </w:r>
      <w:r w:rsidR="00A47C07">
        <w:rPr>
          <w:rFonts w:ascii="Arial" w:hAnsi="Arial" w:cs="Arial"/>
          <w:sz w:val="22"/>
          <w:szCs w:val="22"/>
        </w:rPr>
        <w:t>n Associate’s degree</w:t>
      </w:r>
      <w:r w:rsidR="005A6079" w:rsidRPr="00A47C07">
        <w:rPr>
          <w:rFonts w:ascii="Arial" w:hAnsi="Arial" w:cs="Arial"/>
          <w:sz w:val="22"/>
          <w:szCs w:val="22"/>
        </w:rPr>
        <w:t xml:space="preserve"> </w:t>
      </w:r>
      <w:r w:rsidR="00B144EC" w:rsidRPr="00A47C07">
        <w:rPr>
          <w:rFonts w:ascii="Arial" w:hAnsi="Arial" w:cs="Arial"/>
          <w:sz w:val="22"/>
          <w:szCs w:val="22"/>
        </w:rPr>
        <w:t>in Accounting</w:t>
      </w:r>
      <w:r w:rsidR="00B144EC">
        <w:rPr>
          <w:rFonts w:ascii="Arial" w:hAnsi="Arial" w:cs="Arial"/>
          <w:sz w:val="22"/>
          <w:szCs w:val="22"/>
        </w:rPr>
        <w:t xml:space="preserve"> or related field</w:t>
      </w:r>
      <w:r w:rsidR="006609F3">
        <w:rPr>
          <w:rFonts w:ascii="Arial" w:hAnsi="Arial" w:cs="Arial"/>
          <w:sz w:val="22"/>
          <w:szCs w:val="22"/>
        </w:rPr>
        <w:t>,</w:t>
      </w:r>
      <w:r w:rsidR="005B5DA9">
        <w:rPr>
          <w:rFonts w:ascii="Arial" w:hAnsi="Arial" w:cs="Arial"/>
          <w:sz w:val="22"/>
          <w:szCs w:val="22"/>
        </w:rPr>
        <w:t xml:space="preserve"> </w:t>
      </w:r>
      <w:r w:rsidR="00A47C07">
        <w:rPr>
          <w:rFonts w:ascii="Arial" w:hAnsi="Arial" w:cs="Arial"/>
          <w:sz w:val="22"/>
          <w:szCs w:val="22"/>
        </w:rPr>
        <w:t>or a professional certification in Accounting or Business is required, plus three years related experience in accounting. A Bachelor’s level degree is preferred.</w:t>
      </w:r>
    </w:p>
    <w:p w14:paraId="39B2E4DC" w14:textId="77777777" w:rsidR="008374A6" w:rsidRPr="0081396A" w:rsidRDefault="008374A6" w:rsidP="007024CC">
      <w:pPr>
        <w:widowControl/>
        <w:tabs>
          <w:tab w:val="left" w:pos="-720"/>
          <w:tab w:val="left" w:leader="dot" w:pos="536"/>
          <w:tab w:val="left" w:pos="1065"/>
          <w:tab w:val="left" w:pos="1540"/>
          <w:tab w:val="left" w:pos="7632"/>
        </w:tabs>
        <w:rPr>
          <w:rFonts w:ascii="Arial" w:hAnsi="Arial" w:cs="Arial"/>
          <w:sz w:val="22"/>
          <w:szCs w:val="22"/>
        </w:rPr>
      </w:pPr>
    </w:p>
    <w:p w14:paraId="14501FBE" w14:textId="77777777" w:rsidR="00A47C07" w:rsidRDefault="005841F7" w:rsidP="007024CC">
      <w:pPr>
        <w:widowControl/>
        <w:tabs>
          <w:tab w:val="left" w:pos="-720"/>
          <w:tab w:val="left" w:leader="dot" w:pos="536"/>
          <w:tab w:val="left" w:pos="1065"/>
          <w:tab w:val="left" w:pos="1540"/>
          <w:tab w:val="left" w:pos="7632"/>
        </w:tabs>
        <w:rPr>
          <w:rFonts w:ascii="Arial" w:hAnsi="Arial" w:cs="Arial"/>
          <w:sz w:val="22"/>
          <w:szCs w:val="22"/>
        </w:rPr>
      </w:pPr>
      <w:r w:rsidRPr="0081396A">
        <w:rPr>
          <w:rFonts w:ascii="Arial" w:hAnsi="Arial" w:cs="Arial"/>
          <w:sz w:val="22"/>
          <w:szCs w:val="22"/>
          <w:u w:val="single"/>
        </w:rPr>
        <w:t>Skills and Abilities:</w:t>
      </w:r>
      <w:r w:rsidR="00B6425C">
        <w:rPr>
          <w:rFonts w:ascii="Arial" w:hAnsi="Arial" w:cs="Arial"/>
          <w:sz w:val="22"/>
          <w:szCs w:val="22"/>
          <w:u w:val="single"/>
        </w:rPr>
        <w:t xml:space="preserve"> </w:t>
      </w:r>
      <w:r w:rsidR="00B6425C">
        <w:rPr>
          <w:rFonts w:ascii="Arial" w:hAnsi="Arial" w:cs="Arial"/>
          <w:sz w:val="22"/>
          <w:szCs w:val="22"/>
        </w:rPr>
        <w:t xml:space="preserve"> </w:t>
      </w:r>
    </w:p>
    <w:p w14:paraId="541448E2" w14:textId="77777777" w:rsidR="00A47C07" w:rsidRPr="006F21DD" w:rsidRDefault="00A47C07" w:rsidP="006F21DD">
      <w:pPr>
        <w:pStyle w:val="ListParagraph"/>
        <w:widowControl/>
        <w:numPr>
          <w:ilvl w:val="0"/>
          <w:numId w:val="1"/>
        </w:numPr>
        <w:tabs>
          <w:tab w:val="left" w:pos="-720"/>
          <w:tab w:val="left" w:leader="dot" w:pos="536"/>
          <w:tab w:val="left" w:pos="1065"/>
          <w:tab w:val="left" w:pos="1540"/>
          <w:tab w:val="left" w:pos="7632"/>
        </w:tabs>
        <w:rPr>
          <w:rFonts w:ascii="Arial" w:hAnsi="Arial" w:cs="Arial"/>
          <w:sz w:val="22"/>
          <w:szCs w:val="22"/>
        </w:rPr>
      </w:pPr>
      <w:r w:rsidRPr="006F21DD">
        <w:rPr>
          <w:rFonts w:ascii="Arial" w:hAnsi="Arial" w:cs="Arial"/>
          <w:sz w:val="22"/>
          <w:szCs w:val="22"/>
        </w:rPr>
        <w:t xml:space="preserve">Requires strong computer skills including accurate keyboarding and data entry, </w:t>
      </w:r>
    </w:p>
    <w:p w14:paraId="1E9BDB68" w14:textId="3F749EF1" w:rsidR="00A47C07" w:rsidRPr="006F21DD" w:rsidRDefault="00B6425C" w:rsidP="006F21DD">
      <w:pPr>
        <w:pStyle w:val="ListParagraph"/>
        <w:widowControl/>
        <w:numPr>
          <w:ilvl w:val="0"/>
          <w:numId w:val="1"/>
        </w:numPr>
        <w:tabs>
          <w:tab w:val="left" w:pos="-720"/>
          <w:tab w:val="left" w:leader="dot" w:pos="536"/>
          <w:tab w:val="left" w:pos="1065"/>
          <w:tab w:val="left" w:pos="1540"/>
          <w:tab w:val="left" w:pos="7632"/>
        </w:tabs>
        <w:rPr>
          <w:rFonts w:ascii="Arial" w:hAnsi="Arial" w:cs="Arial"/>
          <w:sz w:val="22"/>
          <w:szCs w:val="22"/>
        </w:rPr>
      </w:pPr>
      <w:r w:rsidRPr="006F21DD">
        <w:rPr>
          <w:rFonts w:ascii="Arial" w:hAnsi="Arial" w:cs="Arial"/>
          <w:sz w:val="22"/>
          <w:szCs w:val="22"/>
        </w:rPr>
        <w:t>Requires</w:t>
      </w:r>
      <w:r w:rsidR="005841F7" w:rsidRPr="006F21DD">
        <w:rPr>
          <w:rFonts w:ascii="Arial" w:hAnsi="Arial" w:cs="Arial"/>
          <w:sz w:val="22"/>
          <w:szCs w:val="22"/>
        </w:rPr>
        <w:t> </w:t>
      </w:r>
      <w:r w:rsidRPr="006F21DD">
        <w:rPr>
          <w:rFonts w:ascii="Arial" w:hAnsi="Arial" w:cs="Arial"/>
          <w:sz w:val="22"/>
          <w:szCs w:val="22"/>
        </w:rPr>
        <w:t xml:space="preserve">experience </w:t>
      </w:r>
      <w:r w:rsidR="00A47C07" w:rsidRPr="006F21DD">
        <w:rPr>
          <w:rFonts w:ascii="Arial" w:hAnsi="Arial" w:cs="Arial"/>
          <w:sz w:val="22"/>
          <w:szCs w:val="22"/>
        </w:rPr>
        <w:t xml:space="preserve">using accounting software, able to create complex spreadsheets, and perform word processing. </w:t>
      </w:r>
    </w:p>
    <w:p w14:paraId="5D5BE8E9" w14:textId="77777777" w:rsidR="00A47C07" w:rsidRPr="006F21DD" w:rsidRDefault="00484893" w:rsidP="006F21DD">
      <w:pPr>
        <w:pStyle w:val="ListParagraph"/>
        <w:widowControl/>
        <w:numPr>
          <w:ilvl w:val="0"/>
          <w:numId w:val="1"/>
        </w:numPr>
        <w:tabs>
          <w:tab w:val="left" w:pos="-720"/>
          <w:tab w:val="left" w:leader="dot" w:pos="536"/>
          <w:tab w:val="left" w:pos="1065"/>
          <w:tab w:val="left" w:pos="1540"/>
          <w:tab w:val="left" w:pos="7632"/>
        </w:tabs>
        <w:rPr>
          <w:rFonts w:ascii="Arial" w:hAnsi="Arial" w:cs="Arial"/>
          <w:sz w:val="22"/>
          <w:szCs w:val="22"/>
        </w:rPr>
      </w:pPr>
      <w:r w:rsidRPr="006F21DD">
        <w:rPr>
          <w:rFonts w:ascii="Arial" w:hAnsi="Arial" w:cs="Arial"/>
          <w:sz w:val="22"/>
          <w:szCs w:val="22"/>
        </w:rPr>
        <w:t xml:space="preserve">Attention to detail with the ability to quickly and accurately reconcile statements and reports.  </w:t>
      </w:r>
    </w:p>
    <w:p w14:paraId="560D9429" w14:textId="77777777" w:rsidR="00A47C07" w:rsidRPr="006F21DD" w:rsidRDefault="005841F7" w:rsidP="006F21DD">
      <w:pPr>
        <w:pStyle w:val="ListParagraph"/>
        <w:widowControl/>
        <w:numPr>
          <w:ilvl w:val="0"/>
          <w:numId w:val="1"/>
        </w:numPr>
        <w:tabs>
          <w:tab w:val="left" w:pos="-720"/>
          <w:tab w:val="left" w:leader="dot" w:pos="536"/>
          <w:tab w:val="left" w:pos="1065"/>
          <w:tab w:val="left" w:pos="1540"/>
          <w:tab w:val="left" w:pos="7632"/>
        </w:tabs>
        <w:rPr>
          <w:rFonts w:ascii="Arial" w:hAnsi="Arial" w:cs="Arial"/>
          <w:sz w:val="22"/>
          <w:szCs w:val="22"/>
        </w:rPr>
      </w:pPr>
      <w:r w:rsidRPr="006F21DD">
        <w:rPr>
          <w:rFonts w:ascii="Arial" w:hAnsi="Arial" w:cs="Arial"/>
          <w:sz w:val="22"/>
          <w:szCs w:val="22"/>
        </w:rPr>
        <w:t xml:space="preserve">Excellent verbal communication, listening skills, and problem solving skills are required.  </w:t>
      </w:r>
    </w:p>
    <w:p w14:paraId="47822305" w14:textId="77777777" w:rsidR="00A47C07" w:rsidRPr="006F21DD" w:rsidRDefault="005841F7" w:rsidP="006F21DD">
      <w:pPr>
        <w:pStyle w:val="ListParagraph"/>
        <w:widowControl/>
        <w:numPr>
          <w:ilvl w:val="0"/>
          <w:numId w:val="1"/>
        </w:numPr>
        <w:tabs>
          <w:tab w:val="left" w:pos="-720"/>
          <w:tab w:val="left" w:leader="dot" w:pos="536"/>
          <w:tab w:val="left" w:pos="1065"/>
          <w:tab w:val="left" w:pos="1540"/>
          <w:tab w:val="left" w:pos="7632"/>
        </w:tabs>
        <w:rPr>
          <w:rFonts w:ascii="Arial" w:hAnsi="Arial" w:cs="Arial"/>
          <w:sz w:val="22"/>
          <w:szCs w:val="22"/>
        </w:rPr>
      </w:pPr>
      <w:r w:rsidRPr="006F21DD">
        <w:rPr>
          <w:rFonts w:ascii="Arial" w:hAnsi="Arial" w:cs="Arial"/>
          <w:sz w:val="22"/>
          <w:szCs w:val="22"/>
        </w:rPr>
        <w:t xml:space="preserve">Ability to function under flexible and changing conditions. </w:t>
      </w:r>
    </w:p>
    <w:p w14:paraId="1F02AA09" w14:textId="6515A3E5" w:rsidR="005841F7" w:rsidRPr="006F21DD" w:rsidRDefault="005841F7" w:rsidP="006F21DD">
      <w:pPr>
        <w:pStyle w:val="ListParagraph"/>
        <w:widowControl/>
        <w:numPr>
          <w:ilvl w:val="0"/>
          <w:numId w:val="1"/>
        </w:numPr>
        <w:tabs>
          <w:tab w:val="left" w:pos="-720"/>
          <w:tab w:val="left" w:leader="dot" w:pos="536"/>
          <w:tab w:val="left" w:pos="1065"/>
          <w:tab w:val="left" w:pos="1540"/>
          <w:tab w:val="left" w:pos="7632"/>
        </w:tabs>
        <w:rPr>
          <w:rFonts w:ascii="Arial" w:hAnsi="Arial" w:cs="Arial"/>
          <w:sz w:val="22"/>
          <w:szCs w:val="22"/>
        </w:rPr>
      </w:pPr>
      <w:r w:rsidRPr="006F21DD">
        <w:rPr>
          <w:rFonts w:ascii="Arial" w:hAnsi="Arial" w:cs="Arial"/>
          <w:sz w:val="22"/>
          <w:szCs w:val="22"/>
        </w:rPr>
        <w:t>Confidentiality is a must.</w:t>
      </w:r>
    </w:p>
    <w:p w14:paraId="4441D424" w14:textId="77777777" w:rsidR="005841F7" w:rsidRPr="0081396A" w:rsidRDefault="005841F7" w:rsidP="007024CC">
      <w:pPr>
        <w:widowControl/>
        <w:tabs>
          <w:tab w:val="left" w:pos="-720"/>
          <w:tab w:val="left" w:leader="dot" w:pos="536"/>
          <w:tab w:val="left" w:pos="1065"/>
          <w:tab w:val="left" w:pos="1540"/>
          <w:tab w:val="left" w:pos="7632"/>
        </w:tabs>
        <w:rPr>
          <w:rFonts w:ascii="Arial" w:hAnsi="Arial" w:cs="Arial"/>
          <w:sz w:val="22"/>
          <w:szCs w:val="22"/>
        </w:rPr>
      </w:pPr>
    </w:p>
    <w:p w14:paraId="2C743DC0" w14:textId="77777777" w:rsidR="007F70FC" w:rsidRPr="0081396A" w:rsidRDefault="007F70FC" w:rsidP="007024CC">
      <w:pPr>
        <w:tabs>
          <w:tab w:val="left" w:pos="-720"/>
          <w:tab w:val="left" w:pos="432"/>
          <w:tab w:val="left" w:pos="792"/>
          <w:tab w:val="left" w:pos="1486"/>
          <w:tab w:val="left" w:pos="6912"/>
          <w:tab w:val="left" w:pos="7632"/>
        </w:tabs>
        <w:rPr>
          <w:rFonts w:ascii="Arial" w:eastAsia="Calibri" w:hAnsi="Arial" w:cs="Arial"/>
          <w:sz w:val="22"/>
          <w:szCs w:val="22"/>
        </w:rPr>
      </w:pPr>
      <w:r w:rsidRPr="0081396A">
        <w:rPr>
          <w:rFonts w:ascii="Arial" w:eastAsia="Calibri" w:hAnsi="Arial" w:cs="Arial"/>
          <w:sz w:val="22"/>
          <w:szCs w:val="22"/>
          <w:u w:val="single"/>
        </w:rPr>
        <w:t>Other Requirements</w:t>
      </w:r>
      <w:r w:rsidRPr="0081396A">
        <w:rPr>
          <w:rFonts w:ascii="Arial" w:eastAsia="Calibri" w:hAnsi="Arial" w:cs="Arial"/>
          <w:sz w:val="22"/>
          <w:szCs w:val="22"/>
        </w:rPr>
        <w:t>:  Must be able to work a flexible schedule including days, evenings and weekends.</w:t>
      </w:r>
      <w:r w:rsidRPr="0081396A">
        <w:rPr>
          <w:rFonts w:ascii="Arial" w:hAnsi="Arial" w:cs="Arial"/>
          <w:sz w:val="22"/>
          <w:szCs w:val="22"/>
        </w:rPr>
        <w:t xml:space="preserve">  </w:t>
      </w:r>
      <w:r w:rsidRPr="0081396A">
        <w:rPr>
          <w:rFonts w:ascii="Arial" w:eastAsia="Calibri" w:hAnsi="Arial" w:cs="Arial"/>
          <w:sz w:val="22"/>
          <w:szCs w:val="22"/>
        </w:rPr>
        <w:t>Must submit to and successfully pass a criminal background investigation.</w:t>
      </w:r>
      <w:r w:rsidR="000648E3">
        <w:rPr>
          <w:rFonts w:ascii="Arial" w:eastAsia="Calibri" w:hAnsi="Arial" w:cs="Arial"/>
          <w:sz w:val="22"/>
          <w:szCs w:val="22"/>
        </w:rPr>
        <w:t xml:space="preserve">  </w:t>
      </w:r>
    </w:p>
    <w:p w14:paraId="0271ABF8" w14:textId="77777777" w:rsidR="007F70FC" w:rsidRPr="0081396A" w:rsidRDefault="007F70FC" w:rsidP="007024CC">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DDF0BEE" w14:textId="77777777" w:rsidR="007F70FC" w:rsidRPr="00F02A0E" w:rsidRDefault="007F70FC" w:rsidP="007024CC">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81396A">
        <w:rPr>
          <w:rFonts w:ascii="Arial" w:hAnsi="Arial" w:cs="Arial"/>
          <w:sz w:val="22"/>
          <w:szCs w:val="22"/>
        </w:rPr>
        <w:t>Equal Opportunity Employer.</w:t>
      </w:r>
    </w:p>
    <w:p w14:paraId="50D98433" w14:textId="77777777" w:rsidR="007F70FC" w:rsidRPr="00F02A0E" w:rsidRDefault="007F70FC" w:rsidP="007024CC">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sectPr w:rsidR="007F70FC" w:rsidRPr="00F02A0E" w:rsidSect="009B17E1">
          <w:headerReference w:type="default" r:id="rId8"/>
          <w:footerReference w:type="default" r:id="rId9"/>
          <w:endnotePr>
            <w:numFmt w:val="decimal"/>
          </w:endnotePr>
          <w:type w:val="continuous"/>
          <w:pgSz w:w="12240" w:h="15840"/>
          <w:pgMar w:top="720" w:right="720" w:bottom="432" w:left="1008" w:header="432" w:footer="432" w:gutter="0"/>
          <w:cols w:space="720"/>
          <w:noEndnote/>
        </w:sectPr>
      </w:pPr>
    </w:p>
    <w:p w14:paraId="43B18818" w14:textId="77777777" w:rsidR="007F70FC" w:rsidRPr="00F02A0E" w:rsidRDefault="007F70FC" w:rsidP="007024CC">
      <w:pPr>
        <w:widowControl/>
        <w:tabs>
          <w:tab w:val="left" w:pos="-720"/>
          <w:tab w:val="left" w:leader="dot" w:pos="536"/>
          <w:tab w:val="left" w:pos="1065"/>
          <w:tab w:val="left" w:pos="1540"/>
          <w:tab w:val="left" w:pos="7632"/>
        </w:tabs>
        <w:rPr>
          <w:rFonts w:ascii="Arial" w:hAnsi="Arial" w:cs="Arial"/>
          <w:sz w:val="22"/>
          <w:szCs w:val="22"/>
        </w:rPr>
      </w:pPr>
    </w:p>
    <w:sectPr w:rsidR="007F70FC" w:rsidRPr="00F02A0E" w:rsidSect="005F69D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432" w:right="720" w:bottom="432" w:left="1008" w:header="432" w:footer="43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C6647" w14:textId="77777777" w:rsidR="00A47C07" w:rsidRDefault="00A47C07">
      <w:r>
        <w:separator/>
      </w:r>
    </w:p>
  </w:endnote>
  <w:endnote w:type="continuationSeparator" w:id="0">
    <w:p w14:paraId="44B0F7CC" w14:textId="77777777" w:rsidR="00A47C07" w:rsidRDefault="00A4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3796" w14:textId="77777777" w:rsidR="00A47C07" w:rsidRDefault="00A47C07">
    <w:pPr>
      <w:spacing w:line="240" w:lineRule="exact"/>
    </w:pPr>
  </w:p>
  <w:p w14:paraId="2AB64F55" w14:textId="77777777" w:rsidR="00A47C07" w:rsidRDefault="00A47C07">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sz w:val="23"/>
      </w:rPr>
      <w:t>___________________________________________________________________________________________</w:t>
    </w:r>
  </w:p>
  <w:p w14:paraId="2F0E418D" w14:textId="47272CE8" w:rsidR="00A47C07" w:rsidRDefault="001015C4">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sz w:val="23"/>
      </w:rPr>
      <w:t>This is a new Job Description</w:t>
    </w:r>
  </w:p>
  <w:p w14:paraId="50F5979D" w14:textId="77777777" w:rsidR="00A47C07" w:rsidRDefault="00A47C07">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p>
  <w:p w14:paraId="78C63042" w14:textId="77777777" w:rsidR="00A47C07" w:rsidRDefault="00A47C07">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rPr>
    </w:pPr>
    <w:r>
      <w:rPr>
        <w:vanish/>
        <w:sz w:val="22"/>
      </w:rPr>
      <w:t xml:space="preserve">NOTE:  PAGE TWO, </w:t>
    </w:r>
    <w:r>
      <w:rPr>
        <w:i/>
        <w:vanish/>
        <w:sz w:val="22"/>
      </w:rPr>
      <w:t>NEW top of form only file is "head.frm"  has proper type/point sizes</w:t>
    </w:r>
    <w:r>
      <w:rPr>
        <w:vanish/>
        <w:sz w:val="22"/>
      </w:rPr>
      <w:t xml:space="preserve"> of can COPY Heading from page one  .... BUT IF COPY BE SURE AND CHANGE FONT AFTER HEADING TO Times New Roman 11.5 or 12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3673" w14:textId="77777777" w:rsidR="00A47C07" w:rsidRDefault="00A47C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F7FD" w14:textId="77777777" w:rsidR="00A47C07" w:rsidRDefault="00A47C07">
    <w:pPr>
      <w:spacing w:line="240"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6477" w14:textId="77777777" w:rsidR="00A47C07" w:rsidRDefault="00A47C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B7128" w14:textId="77777777" w:rsidR="00A47C07" w:rsidRDefault="00A47C07">
      <w:r>
        <w:separator/>
      </w:r>
    </w:p>
  </w:footnote>
  <w:footnote w:type="continuationSeparator" w:id="0">
    <w:p w14:paraId="1147B9BB" w14:textId="77777777" w:rsidR="00A47C07" w:rsidRDefault="00A47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D0FD" w14:textId="77777777" w:rsidR="00A47C07" w:rsidRDefault="00A47C07">
    <w:pPr>
      <w:tabs>
        <w:tab w:val="right" w:pos="10512"/>
      </w:tabs>
      <w:jc w:val="both"/>
      <w:rPr>
        <w:rFonts w:ascii="Arial" w:hAnsi="Arial"/>
        <w:sz w:val="30"/>
      </w:rPr>
    </w:pPr>
    <w:r>
      <w:rPr>
        <w:rFonts w:ascii="Baskerville Old Face" w:hAnsi="Baskerville Old Face"/>
        <w:b/>
        <w:sz w:val="40"/>
      </w:rPr>
      <w:t>JOB DESCRIPTION</w:t>
    </w:r>
    <w:r>
      <w:rPr>
        <w:rFonts w:ascii="Andale Mono" w:hAnsi="Andale Mono"/>
        <w:b/>
      </w:rPr>
      <w:tab/>
    </w:r>
    <w:r>
      <w:rPr>
        <w:rFonts w:ascii="Arial" w:hAnsi="Arial"/>
        <w:b/>
        <w:sz w:val="30"/>
      </w:rPr>
      <w:t>PUEBLO CITY-COUNTY LIBRARY DISTRICT</w:t>
    </w:r>
  </w:p>
  <w:p w14:paraId="536E5D90" w14:textId="77777777" w:rsidR="00A47C07" w:rsidRDefault="00A47C07">
    <w:pPr>
      <w:tabs>
        <w:tab w:val="left" w:pos="-720"/>
        <w:tab w:val="left" w:leader="dot" w:pos="536"/>
        <w:tab w:val="left" w:pos="1065"/>
        <w:tab w:val="left" w:pos="1540"/>
        <w:tab w:val="left" w:pos="7632"/>
      </w:tabs>
      <w:jc w:val="both"/>
      <w:rPr>
        <w:rFonts w:ascii="Arial" w:hAnsi="Arial"/>
        <w:b/>
      </w:rPr>
    </w:pPr>
    <w:r>
      <w:rPr>
        <w:rFonts w:ascii="Arial" w:hAnsi="Arial"/>
        <w:b/>
      </w:rPr>
      <w:t>_______________________________________________</w:t>
    </w:r>
    <w:r>
      <w:rPr>
        <w:rFonts w:ascii="Arial" w:hAnsi="Arial"/>
        <w:b/>
      </w:rPr>
      <w:softHyphen/>
      <w:t>_______________________________</w:t>
    </w:r>
  </w:p>
  <w:p w14:paraId="4C084D7B" w14:textId="77777777" w:rsidR="00A47C07" w:rsidRDefault="00A47C07">
    <w:pPr>
      <w:tabs>
        <w:tab w:val="left" w:pos="-720"/>
        <w:tab w:val="left" w:pos="1486"/>
        <w:tab w:val="left" w:pos="6912"/>
        <w:tab w:val="left" w:pos="7632"/>
      </w:tabs>
      <w:jc w:val="both"/>
      <w:rPr>
        <w:rFonts w:ascii="Arial" w:hAnsi="Arial"/>
        <w:b/>
      </w:rPr>
    </w:pPr>
  </w:p>
  <w:p w14:paraId="75913E4C" w14:textId="598B157C" w:rsidR="00A47C07" w:rsidRPr="002C619D" w:rsidRDefault="00A47C07" w:rsidP="002C619D">
    <w:pPr>
      <w:tabs>
        <w:tab w:val="left" w:pos="-720"/>
        <w:tab w:val="left" w:pos="1872"/>
        <w:tab w:val="left" w:pos="6912"/>
        <w:tab w:val="left" w:pos="7902"/>
      </w:tabs>
      <w:jc w:val="both"/>
      <w:rPr>
        <w:rFonts w:ascii="Arial" w:hAnsi="Arial"/>
        <w:b/>
        <w:strike/>
      </w:rPr>
    </w:pPr>
    <w:r>
      <w:rPr>
        <w:rFonts w:ascii="Arial" w:hAnsi="Arial"/>
        <w:b/>
      </w:rPr>
      <w:t>POSITION: Accounting Specialist II</w:t>
    </w:r>
    <w:r>
      <w:rPr>
        <w:rFonts w:ascii="Arial" w:hAnsi="Arial"/>
        <w:b/>
      </w:rPr>
      <w:tab/>
      <w:t xml:space="preserve">Organization Group: </w:t>
    </w:r>
    <w:r w:rsidRPr="001D3430">
      <w:rPr>
        <w:rFonts w:ascii="Arial" w:hAnsi="Arial"/>
        <w:b/>
      </w:rPr>
      <w:t>Specialist</w:t>
    </w:r>
  </w:p>
  <w:p w14:paraId="600FE8E9" w14:textId="30F235B1" w:rsidR="00A47C07" w:rsidRDefault="00A47C07">
    <w:pPr>
      <w:tabs>
        <w:tab w:val="left" w:pos="-720"/>
        <w:tab w:val="left" w:pos="1872"/>
        <w:tab w:val="left" w:pos="6912"/>
        <w:tab w:val="left" w:pos="7902"/>
      </w:tabs>
      <w:jc w:val="both"/>
      <w:rPr>
        <w:rFonts w:ascii="Arial" w:hAnsi="Arial"/>
        <w:b/>
      </w:rPr>
    </w:pPr>
    <w:r>
      <w:rPr>
        <w:rFonts w:ascii="Arial" w:hAnsi="Arial"/>
        <w:b/>
      </w:rPr>
      <w:t xml:space="preserve"> </w:t>
    </w:r>
  </w:p>
  <w:p w14:paraId="5D6723DC" w14:textId="4A17AA3D" w:rsidR="00A47C07" w:rsidRPr="002C619D" w:rsidRDefault="00A47C07">
    <w:pPr>
      <w:tabs>
        <w:tab w:val="left" w:pos="-720"/>
        <w:tab w:val="left" w:pos="1872"/>
        <w:tab w:val="left" w:pos="6912"/>
        <w:tab w:val="left" w:pos="7902"/>
      </w:tabs>
      <w:jc w:val="both"/>
      <w:rPr>
        <w:rFonts w:ascii="Arial" w:hAnsi="Arial"/>
        <w:b/>
      </w:rPr>
    </w:pPr>
    <w:r>
      <w:rPr>
        <w:rFonts w:ascii="Arial" w:hAnsi="Arial"/>
        <w:b/>
      </w:rPr>
      <w:t>DEPARTMENT:</w:t>
    </w:r>
    <w:r>
      <w:rPr>
        <w:rFonts w:ascii="Arial" w:hAnsi="Arial"/>
        <w:b/>
      </w:rPr>
      <w:tab/>
      <w:t xml:space="preserve">Finance </w:t>
    </w:r>
    <w:r>
      <w:rPr>
        <w:rFonts w:ascii="Arial" w:hAnsi="Arial"/>
        <w:b/>
      </w:rPr>
      <w:tab/>
      <w:t>Level</w:t>
    </w:r>
    <w:r w:rsidRPr="002C619D">
      <w:rPr>
        <w:rFonts w:ascii="Arial" w:hAnsi="Arial"/>
        <w:b/>
      </w:rPr>
      <w:t>:  C</w:t>
    </w:r>
  </w:p>
  <w:p w14:paraId="58D79A5E" w14:textId="77777777" w:rsidR="00A47C07" w:rsidRDefault="00A47C07">
    <w:pPr>
      <w:tabs>
        <w:tab w:val="left" w:pos="-720"/>
        <w:tab w:val="left" w:pos="1872"/>
        <w:tab w:val="left" w:pos="6912"/>
        <w:tab w:val="left" w:pos="7902"/>
      </w:tabs>
      <w:jc w:val="both"/>
      <w:rPr>
        <w:rFonts w:ascii="Arial" w:hAnsi="Arial"/>
        <w:b/>
      </w:rPr>
    </w:pPr>
  </w:p>
  <w:p w14:paraId="6249F41E" w14:textId="77DC3305" w:rsidR="00A47C07" w:rsidRDefault="00A47C07">
    <w:pPr>
      <w:tabs>
        <w:tab w:val="left" w:pos="-720"/>
        <w:tab w:val="left" w:pos="1872"/>
        <w:tab w:val="left" w:pos="6912"/>
        <w:tab w:val="left" w:pos="7902"/>
      </w:tabs>
      <w:jc w:val="both"/>
      <w:rPr>
        <w:rFonts w:ascii="Arial" w:hAnsi="Arial"/>
        <w:b/>
      </w:rPr>
    </w:pPr>
    <w:r>
      <w:rPr>
        <w:rFonts w:ascii="Arial" w:hAnsi="Arial"/>
        <w:b/>
      </w:rPr>
      <w:t>EFFECTIVE:</w:t>
    </w:r>
    <w:r>
      <w:rPr>
        <w:rFonts w:ascii="Arial" w:hAnsi="Arial"/>
        <w:b/>
      </w:rPr>
      <w:tab/>
    </w:r>
    <w:r>
      <w:rPr>
        <w:rFonts w:ascii="Arial" w:hAnsi="Arial"/>
        <w:b/>
      </w:rPr>
      <w:tab/>
      <w:t xml:space="preserve">FLSA Status:  </w:t>
    </w:r>
    <w:r w:rsidRPr="002C619D">
      <w:rPr>
        <w:rFonts w:ascii="Arial" w:hAnsi="Arial"/>
        <w:b/>
      </w:rPr>
      <w:t>Non-exempt</w:t>
    </w:r>
  </w:p>
  <w:p w14:paraId="4A271949" w14:textId="77777777" w:rsidR="00A47C07" w:rsidRDefault="00A47C07">
    <w:pPr>
      <w:tabs>
        <w:tab w:val="left" w:pos="-720"/>
        <w:tab w:val="left" w:pos="1872"/>
        <w:tab w:val="left" w:pos="6912"/>
        <w:tab w:val="left" w:pos="7902"/>
      </w:tabs>
      <w:jc w:val="both"/>
      <w:rPr>
        <w:b/>
        <w:sz w:val="22"/>
      </w:rPr>
    </w:pPr>
    <w:r>
      <w:rPr>
        <w:rFonts w:ascii="Arial" w:hAnsi="Arial"/>
        <w:b/>
      </w:rPr>
      <w:t>______________________________________________________________________________</w:t>
    </w:r>
  </w:p>
  <w:p w14:paraId="5901DF0F" w14:textId="77777777" w:rsidR="00A47C07" w:rsidRDefault="00A47C07">
    <w:pPr>
      <w:tabs>
        <w:tab w:val="left" w:pos="-720"/>
        <w:tab w:val="left" w:pos="878"/>
        <w:tab w:val="left" w:pos="1486"/>
        <w:tab w:val="left" w:pos="6912"/>
        <w:tab w:val="left" w:pos="7632"/>
      </w:tabs>
      <w:jc w:val="both"/>
      <w:rPr>
        <w:rFonts w:ascii="Arial" w:hAnsi="Arial"/>
        <w:sz w:val="22"/>
      </w:rPr>
    </w:pPr>
  </w:p>
  <w:p w14:paraId="37D71E9D" w14:textId="77777777" w:rsidR="00A47C07" w:rsidRDefault="00A47C07">
    <w:pPr>
      <w:spacing w:line="240" w:lineRule="exact"/>
      <w:rPr>
        <w:rFonts w:ascii="Arial" w:hAnsi="Arial"/>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D2C5" w14:textId="77777777" w:rsidR="00A47C07" w:rsidRDefault="00A47C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5445" w14:textId="77777777" w:rsidR="00A47C07" w:rsidRDefault="00A47C07">
    <w:pPr>
      <w:tabs>
        <w:tab w:val="right" w:pos="10512"/>
      </w:tabs>
      <w:jc w:val="both"/>
      <w:rPr>
        <w:rFonts w:ascii="Arial" w:hAnsi="Arial"/>
        <w:sz w:val="30"/>
      </w:rPr>
    </w:pPr>
    <w:r>
      <w:rPr>
        <w:rFonts w:ascii="Baskerville Old Face" w:hAnsi="Baskerville Old Face"/>
        <w:b/>
        <w:sz w:val="40"/>
      </w:rPr>
      <w:t>JOB DESCRIPTION</w:t>
    </w:r>
    <w:r>
      <w:rPr>
        <w:rFonts w:ascii="Andale Mono" w:hAnsi="Andale Mono"/>
        <w:b/>
      </w:rPr>
      <w:tab/>
    </w:r>
    <w:r>
      <w:rPr>
        <w:rFonts w:ascii="Arial" w:hAnsi="Arial"/>
        <w:b/>
        <w:sz w:val="30"/>
      </w:rPr>
      <w:t>PUEBLO CITY-COUNTY LIBRARY DISTRICT</w:t>
    </w:r>
  </w:p>
  <w:p w14:paraId="007BB12A" w14:textId="77777777" w:rsidR="00A47C07" w:rsidRDefault="00A47C07">
    <w:pPr>
      <w:tabs>
        <w:tab w:val="left" w:pos="-720"/>
        <w:tab w:val="left" w:leader="dot" w:pos="536"/>
        <w:tab w:val="left" w:pos="1065"/>
        <w:tab w:val="left" w:pos="1872"/>
        <w:tab w:val="left" w:pos="6912"/>
        <w:tab w:val="left" w:pos="7812"/>
      </w:tabs>
      <w:jc w:val="both"/>
      <w:rPr>
        <w:rFonts w:ascii="Arial" w:hAnsi="Arial"/>
        <w:b/>
      </w:rPr>
    </w:pPr>
    <w:r>
      <w:rPr>
        <w:rFonts w:ascii="Arial" w:hAnsi="Arial"/>
        <w:b/>
      </w:rPr>
      <w:t>____________________________________________________</w:t>
    </w:r>
    <w:r>
      <w:rPr>
        <w:rFonts w:ascii="Arial" w:hAnsi="Arial"/>
        <w:b/>
      </w:rPr>
      <w:softHyphen/>
      <w:t>__________________</w:t>
    </w:r>
    <w:r>
      <w:rPr>
        <w:rFonts w:ascii="Arial" w:hAnsi="Arial"/>
        <w:b/>
      </w:rPr>
      <w:softHyphen/>
      <w:t>________</w:t>
    </w:r>
  </w:p>
  <w:p w14:paraId="2448406C" w14:textId="77777777" w:rsidR="00A47C07" w:rsidRDefault="00A47C07">
    <w:pPr>
      <w:tabs>
        <w:tab w:val="left" w:pos="-720"/>
        <w:tab w:val="left" w:pos="1872"/>
        <w:tab w:val="left" w:pos="6912"/>
        <w:tab w:val="left" w:pos="7812"/>
      </w:tabs>
      <w:jc w:val="both"/>
      <w:rPr>
        <w:rFonts w:ascii="Arial" w:hAnsi="Arial"/>
        <w:b/>
      </w:rPr>
    </w:pPr>
  </w:p>
  <w:p w14:paraId="02DC3081" w14:textId="77777777" w:rsidR="00A47C07" w:rsidRDefault="00A47C07">
    <w:pPr>
      <w:tabs>
        <w:tab w:val="left" w:pos="-720"/>
        <w:tab w:val="left" w:pos="1872"/>
        <w:tab w:val="left" w:pos="6912"/>
        <w:tab w:val="left" w:pos="7812"/>
      </w:tabs>
      <w:jc w:val="both"/>
      <w:rPr>
        <w:rFonts w:ascii="Arial" w:hAnsi="Arial"/>
        <w:b/>
      </w:rPr>
    </w:pPr>
    <w:r>
      <w:rPr>
        <w:rFonts w:ascii="Arial" w:hAnsi="Arial"/>
        <w:b/>
      </w:rPr>
      <w:t>POSITION:</w:t>
    </w:r>
    <w:r>
      <w:rPr>
        <w:rFonts w:ascii="Arial" w:hAnsi="Arial"/>
        <w:b/>
      </w:rPr>
      <w:tab/>
      <w:t xml:space="preserve">Accounting Specialist                             Organization Group:  Associate </w:t>
    </w:r>
  </w:p>
  <w:p w14:paraId="543D657E" w14:textId="77777777" w:rsidR="00A47C07" w:rsidRDefault="00A47C07">
    <w:pPr>
      <w:tabs>
        <w:tab w:val="left" w:pos="-720"/>
        <w:tab w:val="left" w:pos="1872"/>
        <w:tab w:val="left" w:pos="6912"/>
        <w:tab w:val="left" w:pos="7812"/>
      </w:tabs>
      <w:jc w:val="both"/>
      <w:rPr>
        <w:rFonts w:ascii="Arial" w:hAnsi="Arial"/>
        <w:b/>
      </w:rPr>
    </w:pPr>
  </w:p>
  <w:p w14:paraId="526B83CE" w14:textId="77777777" w:rsidR="00A47C07" w:rsidRDefault="00A47C07">
    <w:pPr>
      <w:tabs>
        <w:tab w:val="left" w:pos="-720"/>
        <w:tab w:val="left" w:pos="1872"/>
        <w:tab w:val="left" w:pos="6912"/>
        <w:tab w:val="left" w:pos="7812"/>
      </w:tabs>
      <w:jc w:val="both"/>
      <w:rPr>
        <w:rFonts w:ascii="Arial" w:hAnsi="Arial"/>
        <w:b/>
      </w:rPr>
    </w:pPr>
    <w:r>
      <w:rPr>
        <w:rFonts w:ascii="Arial" w:hAnsi="Arial"/>
        <w:b/>
      </w:rPr>
      <w:t>DEPARTMENT:</w:t>
    </w:r>
    <w:r>
      <w:rPr>
        <w:rFonts w:ascii="Arial" w:hAnsi="Arial"/>
        <w:b/>
      </w:rPr>
      <w:tab/>
      <w:t>Finance                                                     Level:  C</w:t>
    </w:r>
  </w:p>
  <w:p w14:paraId="01AC53A6" w14:textId="77777777" w:rsidR="00A47C07" w:rsidRDefault="00A47C07">
    <w:pPr>
      <w:tabs>
        <w:tab w:val="left" w:pos="-720"/>
        <w:tab w:val="left" w:pos="1872"/>
        <w:tab w:val="left" w:pos="6912"/>
        <w:tab w:val="left" w:pos="7812"/>
      </w:tabs>
      <w:ind w:firstLine="1872"/>
      <w:jc w:val="both"/>
      <w:rPr>
        <w:rFonts w:ascii="Arial" w:hAnsi="Arial"/>
        <w:b/>
      </w:rPr>
    </w:pPr>
  </w:p>
  <w:p w14:paraId="4B11CAAA" w14:textId="77777777" w:rsidR="00A47C07" w:rsidRPr="009800D3" w:rsidRDefault="00A47C07">
    <w:pPr>
      <w:tabs>
        <w:tab w:val="left" w:pos="-720"/>
        <w:tab w:val="left" w:pos="1872"/>
        <w:tab w:val="left" w:pos="6912"/>
        <w:tab w:val="left" w:pos="7812"/>
      </w:tabs>
      <w:jc w:val="both"/>
      <w:rPr>
        <w:rFonts w:ascii="Arial" w:hAnsi="Arial"/>
        <w:b/>
      </w:rPr>
    </w:pPr>
    <w:r>
      <w:rPr>
        <w:rFonts w:ascii="Arial" w:hAnsi="Arial"/>
        <w:b/>
      </w:rPr>
      <w:t>EFFECTIVE:</w:t>
    </w:r>
    <w:r>
      <w:rPr>
        <w:rFonts w:ascii="Arial" w:hAnsi="Arial"/>
        <w:b/>
      </w:rPr>
      <w:tab/>
      <w:t>January 31, 2014                                      FLSA Status: Non-exempt</w:t>
    </w:r>
  </w:p>
  <w:p w14:paraId="0498C0EB" w14:textId="77777777" w:rsidR="00A47C07" w:rsidRDefault="00A47C07">
    <w:pPr>
      <w:tabs>
        <w:tab w:val="left" w:pos="-720"/>
        <w:tab w:val="left" w:pos="1872"/>
        <w:tab w:val="left" w:pos="6912"/>
        <w:tab w:val="left" w:pos="7812"/>
      </w:tabs>
      <w:jc w:val="both"/>
      <w:rPr>
        <w:b/>
        <w:sz w:val="22"/>
      </w:rPr>
    </w:pPr>
    <w:r>
      <w:rPr>
        <w:rFonts w:ascii="Andale Mono" w:hAnsi="Andale Mono"/>
        <w:b/>
      </w:rPr>
      <w:t>_______________</w:t>
    </w:r>
    <w:r>
      <w:rPr>
        <w:rFonts w:ascii="Andale Mono" w:hAnsi="Andale Mono"/>
        <w:b/>
      </w:rPr>
      <w:softHyphen/>
      <w:t>_____________________________________</w:t>
    </w:r>
    <w:r>
      <w:rPr>
        <w:rFonts w:ascii="Andale Mono" w:hAnsi="Andale Mono"/>
        <w:b/>
      </w:rPr>
      <w:softHyphen/>
      <w:t>____________________</w:t>
    </w:r>
  </w:p>
  <w:p w14:paraId="732DA3BA" w14:textId="77777777" w:rsidR="00A47C07" w:rsidRDefault="00A47C07">
    <w:pPr>
      <w:tabs>
        <w:tab w:val="left" w:pos="-720"/>
        <w:tab w:val="left" w:pos="1872"/>
        <w:tab w:val="left" w:pos="6912"/>
        <w:tab w:val="left" w:pos="7812"/>
      </w:tabs>
      <w:jc w:val="both"/>
      <w:rPr>
        <w:sz w:val="22"/>
      </w:rPr>
    </w:pPr>
  </w:p>
  <w:p w14:paraId="38EF04CA" w14:textId="77777777" w:rsidR="00A47C07" w:rsidRDefault="00A47C07">
    <w:pPr>
      <w:spacing w:line="240" w:lineRule="exact"/>
      <w:rPr>
        <w:sz w:val="2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3F6A" w14:textId="77777777" w:rsidR="00A47C07" w:rsidRDefault="00A47C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06F"/>
    <w:multiLevelType w:val="hybridMultilevel"/>
    <w:tmpl w:val="5522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7F"/>
    <w:rsid w:val="00015627"/>
    <w:rsid w:val="0003585F"/>
    <w:rsid w:val="0004565F"/>
    <w:rsid w:val="00055EB5"/>
    <w:rsid w:val="00056508"/>
    <w:rsid w:val="000648E3"/>
    <w:rsid w:val="00067D91"/>
    <w:rsid w:val="00067FEF"/>
    <w:rsid w:val="000909EE"/>
    <w:rsid w:val="000A4C5A"/>
    <w:rsid w:val="000C1247"/>
    <w:rsid w:val="000F55CF"/>
    <w:rsid w:val="001015C4"/>
    <w:rsid w:val="00131F09"/>
    <w:rsid w:val="001360CB"/>
    <w:rsid w:val="00192E4F"/>
    <w:rsid w:val="001A5210"/>
    <w:rsid w:val="001D3430"/>
    <w:rsid w:val="002144F9"/>
    <w:rsid w:val="00260688"/>
    <w:rsid w:val="00262E6F"/>
    <w:rsid w:val="00266C48"/>
    <w:rsid w:val="00275F3A"/>
    <w:rsid w:val="00286F32"/>
    <w:rsid w:val="002B7C0F"/>
    <w:rsid w:val="002C619D"/>
    <w:rsid w:val="002F2CD9"/>
    <w:rsid w:val="00307DEA"/>
    <w:rsid w:val="0034480D"/>
    <w:rsid w:val="003C17DC"/>
    <w:rsid w:val="003D2D0F"/>
    <w:rsid w:val="003D7BFC"/>
    <w:rsid w:val="003F481A"/>
    <w:rsid w:val="004604E7"/>
    <w:rsid w:val="00484893"/>
    <w:rsid w:val="004901EF"/>
    <w:rsid w:val="00493780"/>
    <w:rsid w:val="0056755D"/>
    <w:rsid w:val="005841F7"/>
    <w:rsid w:val="00586F35"/>
    <w:rsid w:val="005A6079"/>
    <w:rsid w:val="005B5DA9"/>
    <w:rsid w:val="005C68C2"/>
    <w:rsid w:val="005F69D3"/>
    <w:rsid w:val="006050D0"/>
    <w:rsid w:val="00610CF8"/>
    <w:rsid w:val="006609F3"/>
    <w:rsid w:val="006663A8"/>
    <w:rsid w:val="006F21DD"/>
    <w:rsid w:val="007024CC"/>
    <w:rsid w:val="007342B0"/>
    <w:rsid w:val="00744875"/>
    <w:rsid w:val="0076277F"/>
    <w:rsid w:val="00784B56"/>
    <w:rsid w:val="00793255"/>
    <w:rsid w:val="007A5312"/>
    <w:rsid w:val="007D7742"/>
    <w:rsid w:val="007E5D81"/>
    <w:rsid w:val="007F0036"/>
    <w:rsid w:val="007F70FC"/>
    <w:rsid w:val="008067D9"/>
    <w:rsid w:val="0081396A"/>
    <w:rsid w:val="008322FA"/>
    <w:rsid w:val="008374A6"/>
    <w:rsid w:val="008617B2"/>
    <w:rsid w:val="008F3A51"/>
    <w:rsid w:val="008F4CF4"/>
    <w:rsid w:val="00922247"/>
    <w:rsid w:val="00930F02"/>
    <w:rsid w:val="00961307"/>
    <w:rsid w:val="009625D2"/>
    <w:rsid w:val="0097258C"/>
    <w:rsid w:val="009800D3"/>
    <w:rsid w:val="009B09AA"/>
    <w:rsid w:val="009B17E1"/>
    <w:rsid w:val="009C7737"/>
    <w:rsid w:val="00A27246"/>
    <w:rsid w:val="00A30BB4"/>
    <w:rsid w:val="00A47C07"/>
    <w:rsid w:val="00A50A38"/>
    <w:rsid w:val="00AA5CCE"/>
    <w:rsid w:val="00AD0234"/>
    <w:rsid w:val="00B06BA1"/>
    <w:rsid w:val="00B138E1"/>
    <w:rsid w:val="00B144EC"/>
    <w:rsid w:val="00B6425C"/>
    <w:rsid w:val="00B704F9"/>
    <w:rsid w:val="00B95E4D"/>
    <w:rsid w:val="00BC306C"/>
    <w:rsid w:val="00BD44CF"/>
    <w:rsid w:val="00C20A21"/>
    <w:rsid w:val="00C25D83"/>
    <w:rsid w:val="00C43D2F"/>
    <w:rsid w:val="00C60C90"/>
    <w:rsid w:val="00C66545"/>
    <w:rsid w:val="00CB4782"/>
    <w:rsid w:val="00CC3E0E"/>
    <w:rsid w:val="00D07548"/>
    <w:rsid w:val="00D304BB"/>
    <w:rsid w:val="00D41990"/>
    <w:rsid w:val="00D53337"/>
    <w:rsid w:val="00D84920"/>
    <w:rsid w:val="00DD2AFA"/>
    <w:rsid w:val="00DD705A"/>
    <w:rsid w:val="00DE7D4A"/>
    <w:rsid w:val="00DF4DE2"/>
    <w:rsid w:val="00E170F1"/>
    <w:rsid w:val="00E55B10"/>
    <w:rsid w:val="00E642CE"/>
    <w:rsid w:val="00E91B49"/>
    <w:rsid w:val="00EC57FD"/>
    <w:rsid w:val="00ED26C3"/>
    <w:rsid w:val="00EE1821"/>
    <w:rsid w:val="00EF0ACB"/>
    <w:rsid w:val="00F02A0E"/>
    <w:rsid w:val="00F317F8"/>
    <w:rsid w:val="00F3435B"/>
    <w:rsid w:val="00F822DA"/>
    <w:rsid w:val="00FA49FD"/>
    <w:rsid w:val="00FA5D43"/>
    <w:rsid w:val="00FB2115"/>
    <w:rsid w:val="00FE7FD5"/>
    <w:rsid w:val="00FF0A4C"/>
    <w:rsid w:val="00FF399A"/>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D5D1E"/>
  <w15:docId w15:val="{F003C7D8-7FB8-455A-B2FC-19465E4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D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69D3"/>
  </w:style>
  <w:style w:type="paragraph" w:styleId="Header">
    <w:name w:val="header"/>
    <w:basedOn w:val="Normal"/>
    <w:rsid w:val="005F69D3"/>
    <w:pPr>
      <w:tabs>
        <w:tab w:val="center" w:pos="4320"/>
        <w:tab w:val="right" w:pos="8640"/>
      </w:tabs>
    </w:pPr>
  </w:style>
  <w:style w:type="paragraph" w:styleId="Footer">
    <w:name w:val="footer"/>
    <w:basedOn w:val="Normal"/>
    <w:rsid w:val="005F69D3"/>
    <w:pPr>
      <w:tabs>
        <w:tab w:val="center" w:pos="4320"/>
        <w:tab w:val="right" w:pos="8640"/>
      </w:tabs>
    </w:pPr>
  </w:style>
  <w:style w:type="paragraph" w:styleId="BodyText">
    <w:name w:val="Body Text"/>
    <w:basedOn w:val="Normal"/>
    <w:rsid w:val="005F69D3"/>
    <w:pPr>
      <w:widowControl/>
      <w:tabs>
        <w:tab w:val="left" w:pos="-720"/>
        <w:tab w:val="left" w:leader="dot" w:pos="536"/>
        <w:tab w:val="left" w:pos="1065"/>
        <w:tab w:val="left" w:pos="1540"/>
        <w:tab w:val="left" w:pos="7632"/>
      </w:tabs>
      <w:jc w:val="both"/>
    </w:pPr>
  </w:style>
  <w:style w:type="paragraph" w:styleId="BalloonText">
    <w:name w:val="Balloon Text"/>
    <w:basedOn w:val="Normal"/>
    <w:link w:val="BalloonTextChar"/>
    <w:uiPriority w:val="99"/>
    <w:semiHidden/>
    <w:unhideWhenUsed/>
    <w:rsid w:val="009800D3"/>
    <w:rPr>
      <w:rFonts w:ascii="Tahoma" w:hAnsi="Tahoma" w:cs="Tahoma"/>
      <w:sz w:val="16"/>
      <w:szCs w:val="16"/>
    </w:rPr>
  </w:style>
  <w:style w:type="character" w:customStyle="1" w:styleId="BalloonTextChar">
    <w:name w:val="Balloon Text Char"/>
    <w:basedOn w:val="DefaultParagraphFont"/>
    <w:link w:val="BalloonText"/>
    <w:uiPriority w:val="99"/>
    <w:semiHidden/>
    <w:rsid w:val="009800D3"/>
    <w:rPr>
      <w:rFonts w:ascii="Tahoma" w:hAnsi="Tahoma" w:cs="Tahoma"/>
      <w:snapToGrid w:val="0"/>
      <w:sz w:val="16"/>
      <w:szCs w:val="16"/>
    </w:rPr>
  </w:style>
  <w:style w:type="character" w:styleId="CommentReference">
    <w:name w:val="annotation reference"/>
    <w:basedOn w:val="DefaultParagraphFont"/>
    <w:uiPriority w:val="99"/>
    <w:semiHidden/>
    <w:unhideWhenUsed/>
    <w:rsid w:val="00744875"/>
    <w:rPr>
      <w:sz w:val="16"/>
      <w:szCs w:val="16"/>
    </w:rPr>
  </w:style>
  <w:style w:type="paragraph" w:styleId="CommentText">
    <w:name w:val="annotation text"/>
    <w:basedOn w:val="Normal"/>
    <w:link w:val="CommentTextChar"/>
    <w:uiPriority w:val="99"/>
    <w:semiHidden/>
    <w:unhideWhenUsed/>
    <w:rsid w:val="00744875"/>
    <w:rPr>
      <w:sz w:val="20"/>
    </w:rPr>
  </w:style>
  <w:style w:type="character" w:customStyle="1" w:styleId="CommentTextChar">
    <w:name w:val="Comment Text Char"/>
    <w:basedOn w:val="DefaultParagraphFont"/>
    <w:link w:val="CommentText"/>
    <w:uiPriority w:val="99"/>
    <w:semiHidden/>
    <w:rsid w:val="00744875"/>
    <w:rPr>
      <w:snapToGrid w:val="0"/>
    </w:rPr>
  </w:style>
  <w:style w:type="paragraph" w:styleId="CommentSubject">
    <w:name w:val="annotation subject"/>
    <w:basedOn w:val="CommentText"/>
    <w:next w:val="CommentText"/>
    <w:link w:val="CommentSubjectChar"/>
    <w:uiPriority w:val="99"/>
    <w:semiHidden/>
    <w:unhideWhenUsed/>
    <w:rsid w:val="00744875"/>
    <w:rPr>
      <w:b/>
      <w:bCs/>
    </w:rPr>
  </w:style>
  <w:style w:type="character" w:customStyle="1" w:styleId="CommentSubjectChar">
    <w:name w:val="Comment Subject Char"/>
    <w:basedOn w:val="CommentTextChar"/>
    <w:link w:val="CommentSubject"/>
    <w:uiPriority w:val="99"/>
    <w:semiHidden/>
    <w:rsid w:val="00744875"/>
    <w:rPr>
      <w:b/>
      <w:bCs/>
      <w:snapToGrid w:val="0"/>
    </w:rPr>
  </w:style>
  <w:style w:type="paragraph" w:styleId="ListParagraph">
    <w:name w:val="List Paragraph"/>
    <w:basedOn w:val="Normal"/>
    <w:uiPriority w:val="34"/>
    <w:qFormat/>
    <w:rsid w:val="006F2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958495">
      <w:bodyDiv w:val="1"/>
      <w:marLeft w:val="0"/>
      <w:marRight w:val="0"/>
      <w:marTop w:val="0"/>
      <w:marBottom w:val="0"/>
      <w:divBdr>
        <w:top w:val="none" w:sz="0" w:space="0" w:color="auto"/>
        <w:left w:val="none" w:sz="0" w:space="0" w:color="auto"/>
        <w:bottom w:val="none" w:sz="0" w:space="0" w:color="auto"/>
        <w:right w:val="none" w:sz="0" w:space="0" w:color="auto"/>
      </w:divBdr>
    </w:div>
    <w:div w:id="14089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EF9C-1B08-4E55-8800-E4F8C759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5167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I</vt:lpstr>
    </vt:vector>
  </TitlesOfParts>
  <Company>Pueblo Library District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dc:title>
  <dc:subject/>
  <dc:creator>Jane Carlsen</dc:creator>
  <cp:keywords/>
  <cp:lastModifiedBy>Terri Daly</cp:lastModifiedBy>
  <cp:revision>2</cp:revision>
  <cp:lastPrinted>2019-12-09T22:54:00Z</cp:lastPrinted>
  <dcterms:created xsi:type="dcterms:W3CDTF">2022-12-30T23:46:00Z</dcterms:created>
  <dcterms:modified xsi:type="dcterms:W3CDTF">2022-12-30T23:46:00Z</dcterms:modified>
</cp:coreProperties>
</file>